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6F9" w:rsidRPr="00A36929" w:rsidRDefault="002026F9" w:rsidP="002026F9">
      <w:pPr>
        <w:jc w:val="center"/>
        <w:rPr>
          <w:rFonts w:ascii="Calibri" w:hAnsi="Calibri"/>
          <w:b/>
          <w:sz w:val="22"/>
          <w:szCs w:val="22"/>
        </w:rPr>
      </w:pPr>
      <w:r w:rsidRPr="00A36929">
        <w:rPr>
          <w:rFonts w:ascii="Calibri" w:hAnsi="Calibri"/>
          <w:b/>
          <w:sz w:val="22"/>
          <w:szCs w:val="22"/>
        </w:rPr>
        <w:t>ANEXO II</w:t>
      </w:r>
    </w:p>
    <w:p w:rsidR="002026F9" w:rsidRPr="00A36929" w:rsidRDefault="002026F9" w:rsidP="002026F9">
      <w:pPr>
        <w:jc w:val="center"/>
        <w:rPr>
          <w:rFonts w:ascii="Calibri" w:hAnsi="Calibri" w:cs="Calibri"/>
          <w:b/>
          <w:sz w:val="22"/>
          <w:szCs w:val="22"/>
        </w:rPr>
      </w:pPr>
      <w:r w:rsidRPr="00A36929">
        <w:rPr>
          <w:rFonts w:ascii="Calibri" w:hAnsi="Calibri" w:cs="Calibri"/>
          <w:b/>
          <w:sz w:val="22"/>
          <w:szCs w:val="22"/>
        </w:rPr>
        <w:t>PREGÃO PRESENCIAL N.º 0</w:t>
      </w:r>
      <w:r>
        <w:rPr>
          <w:rFonts w:ascii="Calibri" w:hAnsi="Calibri" w:cs="Calibri"/>
          <w:b/>
          <w:sz w:val="22"/>
          <w:szCs w:val="22"/>
        </w:rPr>
        <w:t>45</w:t>
      </w:r>
      <w:r w:rsidRPr="00A36929">
        <w:rPr>
          <w:rFonts w:ascii="Calibri" w:hAnsi="Calibri" w:cs="Calibri"/>
          <w:b/>
          <w:sz w:val="22"/>
          <w:szCs w:val="22"/>
        </w:rPr>
        <w:t>/2014</w:t>
      </w:r>
    </w:p>
    <w:p w:rsidR="002026F9" w:rsidRPr="00A36929" w:rsidRDefault="002026F9" w:rsidP="002026F9">
      <w:pPr>
        <w:jc w:val="center"/>
        <w:rPr>
          <w:rFonts w:ascii="Calibri" w:hAnsi="Calibri" w:cs="Calibri"/>
          <w:b/>
          <w:sz w:val="22"/>
          <w:szCs w:val="22"/>
          <w:u w:val="single"/>
        </w:rPr>
      </w:pPr>
      <w:r w:rsidRPr="00A36929">
        <w:rPr>
          <w:rFonts w:ascii="Calibri" w:hAnsi="Calibri" w:cs="Calibri"/>
          <w:b/>
          <w:sz w:val="22"/>
          <w:szCs w:val="22"/>
          <w:u w:val="single"/>
        </w:rPr>
        <w:t>MODELO DA PROPOSTA DE PREÇO</w:t>
      </w:r>
    </w:p>
    <w:p w:rsidR="002026F9" w:rsidRPr="00A36929" w:rsidRDefault="002026F9" w:rsidP="002026F9">
      <w:pPr>
        <w:rPr>
          <w:rFonts w:ascii="Calibri" w:hAnsi="Calibri" w:cs="Calibri"/>
          <w:color w:val="FF0000"/>
          <w:sz w:val="22"/>
          <w:szCs w:val="22"/>
        </w:rPr>
      </w:pPr>
    </w:p>
    <w:p w:rsidR="002026F9" w:rsidRPr="00A3241A" w:rsidRDefault="002026F9" w:rsidP="002026F9">
      <w:pPr>
        <w:rPr>
          <w:rFonts w:ascii="Calibri" w:hAnsi="Calibri" w:cs="Calibri"/>
          <w:b/>
          <w:sz w:val="20"/>
        </w:rPr>
      </w:pPr>
      <w:r w:rsidRPr="00A3241A">
        <w:rPr>
          <w:rFonts w:ascii="Calibri" w:hAnsi="Calibri" w:cs="Calibri"/>
          <w:b/>
          <w:sz w:val="20"/>
        </w:rPr>
        <w:t>Pregão Presencial SEBRAE/TO Nº 0</w:t>
      </w:r>
      <w:r>
        <w:rPr>
          <w:rFonts w:ascii="Calibri" w:hAnsi="Calibri" w:cs="Calibri"/>
          <w:b/>
          <w:sz w:val="20"/>
        </w:rPr>
        <w:t>45</w:t>
      </w:r>
      <w:r w:rsidRPr="00A3241A">
        <w:rPr>
          <w:rFonts w:ascii="Calibri" w:hAnsi="Calibri" w:cs="Calibri"/>
          <w:b/>
          <w:sz w:val="20"/>
        </w:rPr>
        <w:t>/2014</w:t>
      </w:r>
    </w:p>
    <w:p w:rsidR="002026F9" w:rsidRPr="00A3241A" w:rsidRDefault="002026F9" w:rsidP="002026F9">
      <w:pPr>
        <w:rPr>
          <w:rFonts w:ascii="Calibri" w:hAnsi="Calibri"/>
          <w:sz w:val="20"/>
        </w:rPr>
      </w:pPr>
      <w:r w:rsidRPr="00A3241A">
        <w:rPr>
          <w:rFonts w:ascii="Calibri" w:hAnsi="Calibri"/>
          <w:sz w:val="20"/>
        </w:rPr>
        <w:t xml:space="preserve">Nome da Empresa: </w:t>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t>CNPJ:</w:t>
      </w:r>
    </w:p>
    <w:p w:rsidR="002026F9" w:rsidRPr="00A3241A" w:rsidRDefault="002026F9" w:rsidP="002026F9">
      <w:pPr>
        <w:rPr>
          <w:rFonts w:ascii="Calibri" w:hAnsi="Calibri"/>
          <w:sz w:val="20"/>
        </w:rPr>
      </w:pPr>
      <w:r w:rsidRPr="00A3241A">
        <w:rPr>
          <w:rFonts w:ascii="Calibri" w:hAnsi="Calibri"/>
          <w:sz w:val="20"/>
        </w:rPr>
        <w:t>Dados Bancários:</w:t>
      </w:r>
    </w:p>
    <w:p w:rsidR="002026F9" w:rsidRPr="00A3241A" w:rsidRDefault="002026F9" w:rsidP="002026F9">
      <w:pPr>
        <w:rPr>
          <w:rFonts w:ascii="Calibri" w:hAnsi="Calibri"/>
          <w:sz w:val="20"/>
        </w:rPr>
      </w:pPr>
      <w:r w:rsidRPr="00A3241A">
        <w:rPr>
          <w:rFonts w:ascii="Calibri" w:hAnsi="Calibri"/>
          <w:sz w:val="20"/>
        </w:rPr>
        <w:t xml:space="preserve">Endereço: </w:t>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t>Telefone:</w:t>
      </w:r>
    </w:p>
    <w:p w:rsidR="002026F9" w:rsidRPr="00A3241A" w:rsidRDefault="002026F9" w:rsidP="002026F9">
      <w:pPr>
        <w:rPr>
          <w:rFonts w:ascii="Calibri" w:hAnsi="Calibri"/>
          <w:sz w:val="20"/>
        </w:rPr>
      </w:pPr>
      <w:r w:rsidRPr="00A3241A">
        <w:rPr>
          <w:rFonts w:ascii="Calibri" w:hAnsi="Calibri"/>
          <w:sz w:val="20"/>
        </w:rPr>
        <w:t>Nome do Representante legal da empresa:</w:t>
      </w:r>
      <w:r w:rsidRPr="00A3241A">
        <w:rPr>
          <w:rFonts w:ascii="Calibri" w:hAnsi="Calibri"/>
          <w:sz w:val="20"/>
        </w:rPr>
        <w:tab/>
      </w:r>
    </w:p>
    <w:p w:rsidR="002026F9" w:rsidRPr="00A3241A" w:rsidRDefault="002026F9" w:rsidP="002026F9">
      <w:pPr>
        <w:rPr>
          <w:rFonts w:ascii="Calibri" w:hAnsi="Calibri"/>
          <w:b/>
          <w:sz w:val="20"/>
        </w:rPr>
      </w:pPr>
      <w:r w:rsidRPr="00A3241A">
        <w:rPr>
          <w:rFonts w:ascii="Calibri" w:hAnsi="Calibri"/>
          <w:b/>
          <w:sz w:val="20"/>
        </w:rPr>
        <w:t>Validade da Proposta: 60 (sessenta) dias</w:t>
      </w:r>
    </w:p>
    <w:p w:rsidR="002026F9" w:rsidRPr="00A3241A" w:rsidRDefault="002026F9" w:rsidP="002026F9">
      <w:pPr>
        <w:rPr>
          <w:rFonts w:ascii="Calibri" w:hAnsi="Calibri" w:cs="Calibri"/>
          <w:sz w:val="20"/>
        </w:rPr>
      </w:pPr>
    </w:p>
    <w:p w:rsidR="002026F9" w:rsidRPr="00A3241A" w:rsidRDefault="002026F9" w:rsidP="002026F9">
      <w:pPr>
        <w:jc w:val="both"/>
        <w:rPr>
          <w:rFonts w:ascii="Calibri" w:hAnsi="Calibri" w:cs="Calibri"/>
          <w:sz w:val="20"/>
        </w:rPr>
      </w:pPr>
    </w:p>
    <w:p w:rsidR="002026F9" w:rsidRPr="00A3241A" w:rsidRDefault="002026F9" w:rsidP="002026F9">
      <w:pPr>
        <w:autoSpaceDE w:val="0"/>
        <w:autoSpaceDN w:val="0"/>
        <w:adjustRightInd w:val="0"/>
        <w:jc w:val="both"/>
        <w:rPr>
          <w:rFonts w:ascii="Calibri" w:hAnsi="Calibri" w:cs="Calibri"/>
          <w:sz w:val="20"/>
        </w:rPr>
      </w:pPr>
      <w:r w:rsidRPr="00A3241A">
        <w:rPr>
          <w:rFonts w:ascii="Calibri" w:hAnsi="Calibri" w:cs="Calibri"/>
          <w:b/>
          <w:sz w:val="20"/>
        </w:rPr>
        <w:t xml:space="preserve">OBJETO: </w:t>
      </w:r>
      <w:r w:rsidRPr="00A3241A">
        <w:rPr>
          <w:rFonts w:ascii="Calibri" w:hAnsi="Calibri" w:cs="Arial"/>
          <w:sz w:val="20"/>
        </w:rPr>
        <w:t xml:space="preserve">Contratação de empresa especializada em serviços de telecomunicações, que possua outorga da ANATEL – Agência Nacional de Telecomunicações, para a prestação de serviços de Telefonia Móvel Pessoal (SMP - Serviço Móvel Pessoal), </w:t>
      </w:r>
      <w:proofErr w:type="gramStart"/>
      <w:r w:rsidRPr="00A3241A">
        <w:rPr>
          <w:rFonts w:ascii="Calibri" w:hAnsi="Calibri" w:cs="Arial"/>
          <w:sz w:val="20"/>
        </w:rPr>
        <w:t>sob demanda</w:t>
      </w:r>
      <w:proofErr w:type="gramEnd"/>
      <w:r w:rsidRPr="00A3241A">
        <w:rPr>
          <w:rFonts w:ascii="Calibri" w:hAnsi="Calibri" w:cs="Arial"/>
          <w:sz w:val="20"/>
        </w:rPr>
        <w:t xml:space="preserve">, através da tecnologia 4G (onde houver disponibilidade), 3G, 2G e GPRS pelo sistema digital pós-pago, mediante o fornecimento de acessos móveis, em regime de comodato das estações móveis (aparelhos celulares), oferecendo o serviço de ligações Local e Nacional, além de serviços de mensagens de texto e pacote de dados para acesso à internet (modem USB), com tarifas </w:t>
      </w:r>
      <w:proofErr w:type="spellStart"/>
      <w:r w:rsidRPr="00A3241A">
        <w:rPr>
          <w:rFonts w:ascii="Calibri" w:hAnsi="Calibri" w:cs="Arial"/>
          <w:sz w:val="20"/>
        </w:rPr>
        <w:t>intra-grupo</w:t>
      </w:r>
      <w:proofErr w:type="spellEnd"/>
      <w:r w:rsidRPr="00A3241A">
        <w:rPr>
          <w:rFonts w:ascii="Calibri" w:hAnsi="Calibri" w:cs="Arial"/>
          <w:sz w:val="20"/>
        </w:rPr>
        <w:t xml:space="preserve"> zero e roaming nacional e internacional</w:t>
      </w:r>
      <w:r w:rsidRPr="00A3241A">
        <w:rPr>
          <w:rFonts w:ascii="Calibri" w:hAnsi="Calibri" w:cs="Calibri"/>
          <w:sz w:val="20"/>
        </w:rPr>
        <w:t xml:space="preserve">, conforme quantitativo e as especificações técnicas relacionadas no Anexo I do Pregão Presencial n.º </w:t>
      </w:r>
      <w:r>
        <w:rPr>
          <w:rFonts w:ascii="Calibri" w:hAnsi="Calibri" w:cs="Calibri"/>
          <w:sz w:val="20"/>
        </w:rPr>
        <w:t>045</w:t>
      </w:r>
      <w:r w:rsidRPr="00A3241A">
        <w:rPr>
          <w:rFonts w:ascii="Calibri" w:hAnsi="Calibri" w:cs="Calibri"/>
          <w:sz w:val="20"/>
        </w:rPr>
        <w:t>/2014.</w:t>
      </w:r>
    </w:p>
    <w:p w:rsidR="002026F9" w:rsidRPr="00A3241A" w:rsidRDefault="002026F9" w:rsidP="002026F9">
      <w:pPr>
        <w:jc w:val="both"/>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237"/>
        <w:gridCol w:w="1330"/>
        <w:gridCol w:w="1396"/>
        <w:gridCol w:w="1511"/>
      </w:tblGrid>
      <w:tr w:rsidR="002026F9" w:rsidRPr="00B2427E" w:rsidTr="006036DC">
        <w:trPr>
          <w:trHeight w:val="495"/>
        </w:trPr>
        <w:tc>
          <w:tcPr>
            <w:tcW w:w="3542" w:type="dxa"/>
            <w:shd w:val="clear" w:color="auto" w:fill="auto"/>
            <w:vAlign w:val="center"/>
          </w:tcPr>
          <w:p w:rsidR="002026F9" w:rsidRPr="00B2427E" w:rsidRDefault="002026F9" w:rsidP="006036DC">
            <w:pPr>
              <w:jc w:val="center"/>
              <w:rPr>
                <w:rFonts w:ascii="Calibri" w:hAnsi="Calibri" w:cs="Arial"/>
                <w:b/>
                <w:sz w:val="18"/>
                <w:szCs w:val="18"/>
              </w:rPr>
            </w:pPr>
            <w:r w:rsidRPr="00B2427E">
              <w:rPr>
                <w:rFonts w:ascii="Calibri" w:hAnsi="Calibri" w:cs="Arial"/>
                <w:b/>
                <w:bCs/>
                <w:sz w:val="18"/>
                <w:szCs w:val="18"/>
              </w:rPr>
              <w:t>Especificação Serviços</w:t>
            </w:r>
          </w:p>
        </w:tc>
        <w:tc>
          <w:tcPr>
            <w:tcW w:w="1258" w:type="dxa"/>
            <w:shd w:val="clear" w:color="auto" w:fill="auto"/>
            <w:vAlign w:val="center"/>
          </w:tcPr>
          <w:p w:rsidR="002026F9" w:rsidRPr="00B2427E" w:rsidRDefault="002026F9" w:rsidP="006036DC">
            <w:pPr>
              <w:jc w:val="center"/>
              <w:rPr>
                <w:rFonts w:ascii="Calibri" w:hAnsi="Calibri" w:cs="Arial"/>
                <w:b/>
                <w:sz w:val="18"/>
                <w:szCs w:val="18"/>
              </w:rPr>
            </w:pPr>
            <w:r w:rsidRPr="00B2427E">
              <w:rPr>
                <w:rFonts w:ascii="Calibri" w:hAnsi="Calibri" w:cs="Arial"/>
                <w:b/>
                <w:bCs/>
                <w:sz w:val="18"/>
                <w:szCs w:val="18"/>
              </w:rPr>
              <w:t>Quantidade **</w:t>
            </w:r>
          </w:p>
        </w:tc>
        <w:tc>
          <w:tcPr>
            <w:tcW w:w="1377" w:type="dxa"/>
            <w:shd w:val="clear" w:color="auto" w:fill="auto"/>
            <w:vAlign w:val="center"/>
          </w:tcPr>
          <w:p w:rsidR="002026F9" w:rsidRPr="00B2427E" w:rsidRDefault="002026F9" w:rsidP="006036DC">
            <w:pPr>
              <w:jc w:val="center"/>
              <w:rPr>
                <w:rFonts w:ascii="Calibri" w:hAnsi="Calibri" w:cs="Arial"/>
                <w:b/>
                <w:sz w:val="18"/>
                <w:szCs w:val="18"/>
              </w:rPr>
            </w:pPr>
            <w:r w:rsidRPr="00B2427E">
              <w:rPr>
                <w:rFonts w:ascii="Calibri" w:hAnsi="Calibri" w:cs="Arial"/>
                <w:b/>
                <w:bCs/>
                <w:sz w:val="18"/>
                <w:szCs w:val="18"/>
              </w:rPr>
              <w:t>Tipo</w:t>
            </w:r>
          </w:p>
        </w:tc>
        <w:tc>
          <w:tcPr>
            <w:tcW w:w="1484" w:type="dxa"/>
            <w:shd w:val="clear" w:color="auto" w:fill="auto"/>
            <w:vAlign w:val="center"/>
          </w:tcPr>
          <w:p w:rsidR="002026F9" w:rsidRPr="00B2427E" w:rsidRDefault="002026F9" w:rsidP="006036DC">
            <w:pPr>
              <w:jc w:val="center"/>
              <w:rPr>
                <w:rFonts w:ascii="Calibri" w:hAnsi="Calibri" w:cs="Arial"/>
                <w:b/>
                <w:sz w:val="18"/>
                <w:szCs w:val="18"/>
              </w:rPr>
            </w:pPr>
            <w:r w:rsidRPr="00B2427E">
              <w:rPr>
                <w:rFonts w:ascii="Calibri" w:hAnsi="Calibri" w:cs="Arial"/>
                <w:b/>
                <w:bCs/>
                <w:sz w:val="18"/>
                <w:szCs w:val="18"/>
              </w:rPr>
              <w:t>Valor Unitário (R$)</w:t>
            </w:r>
          </w:p>
        </w:tc>
        <w:tc>
          <w:tcPr>
            <w:tcW w:w="1627" w:type="dxa"/>
            <w:shd w:val="clear" w:color="auto" w:fill="auto"/>
            <w:vAlign w:val="center"/>
          </w:tcPr>
          <w:p w:rsidR="002026F9" w:rsidRPr="00B2427E" w:rsidRDefault="002026F9" w:rsidP="006036DC">
            <w:pPr>
              <w:jc w:val="center"/>
              <w:rPr>
                <w:rFonts w:ascii="Calibri" w:hAnsi="Calibri" w:cs="Arial"/>
                <w:b/>
                <w:sz w:val="18"/>
                <w:szCs w:val="18"/>
              </w:rPr>
            </w:pPr>
            <w:r w:rsidRPr="00B2427E">
              <w:rPr>
                <w:rFonts w:ascii="Calibri" w:hAnsi="Calibri" w:cs="Arial"/>
                <w:b/>
                <w:bCs/>
                <w:sz w:val="18"/>
                <w:szCs w:val="18"/>
              </w:rPr>
              <w:t>Valor Total Mensal R$</w:t>
            </w:r>
          </w:p>
        </w:tc>
      </w:tr>
      <w:tr w:rsidR="002026F9" w:rsidRPr="00B2427E" w:rsidTr="006036DC">
        <w:trPr>
          <w:trHeight w:val="290"/>
        </w:trPr>
        <w:tc>
          <w:tcPr>
            <w:tcW w:w="3542" w:type="dxa"/>
            <w:shd w:val="clear" w:color="auto" w:fill="auto"/>
          </w:tcPr>
          <w:p w:rsidR="002026F9" w:rsidRPr="00B2427E" w:rsidRDefault="002026F9" w:rsidP="006036DC">
            <w:pPr>
              <w:rPr>
                <w:rFonts w:ascii="Calibri" w:hAnsi="Calibri" w:cs="Arial"/>
                <w:sz w:val="18"/>
                <w:szCs w:val="18"/>
              </w:rPr>
            </w:pPr>
            <w:r w:rsidRPr="00B2427E">
              <w:rPr>
                <w:rFonts w:ascii="Calibri" w:hAnsi="Calibri" w:cs="Arial"/>
                <w:sz w:val="18"/>
                <w:szCs w:val="18"/>
              </w:rPr>
              <w:t>Assinatura básica</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148</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Assinatura</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Assinatura serviço tarifa zero</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148</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Assinatura</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Assinatura de serviços de gestão e controle</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148</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Assinatura</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originadas VC1 MF – móvel p/ fixo</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3.700</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originadas VC1 MM – móvel p/ móvel mesma operadora</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9.500</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originadas VC1 MM – móvel p/ móvel outras operadoras</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19.000</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VC1 em roaming</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3.900</w:t>
            </w:r>
          </w:p>
        </w:tc>
        <w:tc>
          <w:tcPr>
            <w:tcW w:w="1377" w:type="dxa"/>
            <w:shd w:val="clear" w:color="auto" w:fill="auto"/>
            <w:vAlign w:val="center"/>
          </w:tcPr>
          <w:p w:rsidR="002026F9" w:rsidRDefault="002026F9" w:rsidP="006036DC">
            <w:pPr>
              <w:jc w:val="center"/>
            </w:pPr>
            <w:r w:rsidRPr="002414C7">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originadas VC2 MF – móvel p/ fixo</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600</w:t>
            </w:r>
          </w:p>
        </w:tc>
        <w:tc>
          <w:tcPr>
            <w:tcW w:w="1377" w:type="dxa"/>
            <w:shd w:val="clear" w:color="auto" w:fill="auto"/>
            <w:vAlign w:val="center"/>
          </w:tcPr>
          <w:p w:rsidR="002026F9" w:rsidRDefault="002026F9" w:rsidP="006036DC">
            <w:pPr>
              <w:jc w:val="center"/>
            </w:pPr>
            <w:r w:rsidRPr="002414C7">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originadas VC2 MM – móvel p/ móvel mesma operadora</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600</w:t>
            </w:r>
          </w:p>
        </w:tc>
        <w:tc>
          <w:tcPr>
            <w:tcW w:w="1377" w:type="dxa"/>
            <w:shd w:val="clear" w:color="auto" w:fill="auto"/>
            <w:vAlign w:val="center"/>
          </w:tcPr>
          <w:p w:rsidR="002026F9" w:rsidRDefault="002026F9" w:rsidP="006036DC">
            <w:pPr>
              <w:jc w:val="center"/>
            </w:pPr>
            <w:r w:rsidRPr="002414C7">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originadas VC2 MM – móvel p/ móvel outras operadoras</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600</w:t>
            </w:r>
          </w:p>
        </w:tc>
        <w:tc>
          <w:tcPr>
            <w:tcW w:w="1377" w:type="dxa"/>
            <w:shd w:val="clear" w:color="auto" w:fill="auto"/>
            <w:vAlign w:val="center"/>
          </w:tcPr>
          <w:p w:rsidR="002026F9" w:rsidRDefault="002026F9" w:rsidP="006036DC">
            <w:pPr>
              <w:jc w:val="center"/>
            </w:pPr>
            <w:r w:rsidRPr="002414C7">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originadas VC3 MF – móvel p/ fixo</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600</w:t>
            </w:r>
          </w:p>
        </w:tc>
        <w:tc>
          <w:tcPr>
            <w:tcW w:w="1377" w:type="dxa"/>
            <w:shd w:val="clear" w:color="auto" w:fill="auto"/>
            <w:vAlign w:val="center"/>
          </w:tcPr>
          <w:p w:rsidR="002026F9" w:rsidRDefault="002026F9" w:rsidP="006036DC">
            <w:pPr>
              <w:jc w:val="center"/>
            </w:pPr>
            <w:r w:rsidRPr="002414C7">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originadas VC3 MM – móvel p/ móvel mesma operadora</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600</w:t>
            </w:r>
          </w:p>
        </w:tc>
        <w:tc>
          <w:tcPr>
            <w:tcW w:w="1377" w:type="dxa"/>
            <w:shd w:val="clear" w:color="auto" w:fill="auto"/>
            <w:vAlign w:val="center"/>
          </w:tcPr>
          <w:p w:rsidR="002026F9" w:rsidRDefault="002026F9" w:rsidP="006036DC">
            <w:pPr>
              <w:jc w:val="center"/>
            </w:pPr>
            <w:r w:rsidRPr="002414C7">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Ligações originadas VC3 MM – móvel p/ móvel outras operadoras</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600</w:t>
            </w:r>
          </w:p>
        </w:tc>
        <w:tc>
          <w:tcPr>
            <w:tcW w:w="1377" w:type="dxa"/>
            <w:shd w:val="clear" w:color="auto" w:fill="auto"/>
            <w:vAlign w:val="center"/>
          </w:tcPr>
          <w:p w:rsidR="002026F9" w:rsidRDefault="002026F9" w:rsidP="006036DC">
            <w:pPr>
              <w:jc w:val="center"/>
            </w:pPr>
            <w:r w:rsidRPr="002414C7">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sz w:val="18"/>
                <w:szCs w:val="18"/>
              </w:rPr>
            </w:pPr>
            <w:r w:rsidRPr="00B2427E">
              <w:rPr>
                <w:rFonts w:ascii="Calibri" w:hAnsi="Calibri" w:cs="Arial"/>
                <w:sz w:val="18"/>
                <w:szCs w:val="18"/>
              </w:rPr>
              <w:t xml:space="preserve">Caixa Postal </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200</w:t>
            </w:r>
          </w:p>
          <w:p w:rsidR="002026F9" w:rsidRPr="00B2427E" w:rsidRDefault="002026F9" w:rsidP="006036DC">
            <w:pPr>
              <w:autoSpaceDE w:val="0"/>
              <w:autoSpaceDN w:val="0"/>
              <w:adjustRightInd w:val="0"/>
              <w:jc w:val="center"/>
              <w:rPr>
                <w:rFonts w:ascii="Calibri" w:hAnsi="Calibri" w:cs="Arial"/>
                <w:sz w:val="18"/>
                <w:szCs w:val="18"/>
              </w:rPr>
            </w:pP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Minutos</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026834" w:rsidP="00026834">
            <w:pPr>
              <w:rPr>
                <w:rFonts w:ascii="Calibri" w:hAnsi="Calibri" w:cs="Arial"/>
                <w:sz w:val="18"/>
                <w:szCs w:val="18"/>
              </w:rPr>
            </w:pPr>
            <w:r>
              <w:rPr>
                <w:rFonts w:ascii="Calibri" w:hAnsi="Calibri" w:cs="Arial"/>
                <w:sz w:val="18"/>
                <w:szCs w:val="18"/>
              </w:rPr>
              <w:t>R</w:t>
            </w:r>
            <w:r w:rsidR="002026F9" w:rsidRPr="00B2427E">
              <w:rPr>
                <w:rFonts w:ascii="Calibri" w:hAnsi="Calibri" w:cs="Arial"/>
                <w:sz w:val="18"/>
                <w:szCs w:val="18"/>
              </w:rPr>
              <w:t xml:space="preserve">oaming </w:t>
            </w:r>
            <w:proofErr w:type="gramStart"/>
            <w:r w:rsidR="002026F9" w:rsidRPr="00B2427E">
              <w:rPr>
                <w:rFonts w:ascii="Calibri" w:hAnsi="Calibri" w:cs="Arial"/>
                <w:sz w:val="18"/>
                <w:szCs w:val="18"/>
              </w:rPr>
              <w:t>internacional e dados</w:t>
            </w:r>
            <w:proofErr w:type="gramEnd"/>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w:t>
            </w:r>
          </w:p>
          <w:p w:rsidR="002026F9" w:rsidRPr="00B2427E" w:rsidRDefault="002026F9" w:rsidP="006036DC">
            <w:pPr>
              <w:autoSpaceDE w:val="0"/>
              <w:autoSpaceDN w:val="0"/>
              <w:adjustRightInd w:val="0"/>
              <w:jc w:val="center"/>
              <w:rPr>
                <w:rFonts w:ascii="Calibri" w:hAnsi="Calibri" w:cs="Arial"/>
                <w:sz w:val="18"/>
                <w:szCs w:val="18"/>
              </w:rPr>
            </w:pP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Adicional</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100</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sz w:val="18"/>
                <w:szCs w:val="18"/>
              </w:rPr>
            </w:pPr>
            <w:r w:rsidRPr="00B2427E">
              <w:rPr>
                <w:rFonts w:ascii="Calibri" w:hAnsi="Calibri" w:cs="Arial"/>
                <w:sz w:val="18"/>
                <w:szCs w:val="18"/>
              </w:rPr>
              <w:t>Deslocamento VC2</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1.000</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sz w:val="18"/>
                <w:szCs w:val="18"/>
              </w:rPr>
            </w:pPr>
            <w:r w:rsidRPr="00B2427E">
              <w:rPr>
                <w:rFonts w:ascii="Calibri" w:hAnsi="Calibri" w:cs="Arial"/>
                <w:sz w:val="18"/>
                <w:szCs w:val="18"/>
              </w:rPr>
              <w:t>Deslocamento VC3</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1.000</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Minuto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r w:rsidRPr="00B2427E">
              <w:rPr>
                <w:rFonts w:ascii="Calibri" w:hAnsi="Calibri" w:cs="Arial"/>
                <w:sz w:val="18"/>
                <w:szCs w:val="18"/>
              </w:rPr>
              <w:t xml:space="preserve">Serviço de SMS </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10.000</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Mensagem</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sz w:val="18"/>
                <w:szCs w:val="18"/>
              </w:rPr>
            </w:pPr>
            <w:r w:rsidRPr="00B2427E">
              <w:rPr>
                <w:rFonts w:ascii="Calibri" w:hAnsi="Calibri" w:cs="Arial"/>
                <w:sz w:val="18"/>
                <w:szCs w:val="18"/>
              </w:rPr>
              <w:t>Serviço de MMS</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100</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Mensagem</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rPr>
          <w:trHeight w:val="623"/>
        </w:trPr>
        <w:tc>
          <w:tcPr>
            <w:tcW w:w="3542" w:type="dxa"/>
            <w:shd w:val="clear" w:color="auto" w:fill="auto"/>
          </w:tcPr>
          <w:p w:rsidR="002026F9" w:rsidRPr="00B2427E" w:rsidRDefault="002026F9" w:rsidP="006036DC">
            <w:pPr>
              <w:rPr>
                <w:rFonts w:ascii="Calibri" w:hAnsi="Calibri" w:cs="Arial"/>
                <w:b/>
                <w:sz w:val="18"/>
                <w:szCs w:val="18"/>
              </w:rPr>
            </w:pPr>
            <w:proofErr w:type="gramStart"/>
            <w:r w:rsidRPr="00B2427E">
              <w:rPr>
                <w:rFonts w:ascii="Calibri" w:hAnsi="Calibri" w:cs="Arial"/>
                <w:sz w:val="18"/>
                <w:szCs w:val="18"/>
              </w:rPr>
              <w:t>4G</w:t>
            </w:r>
            <w:proofErr w:type="gramEnd"/>
            <w:r w:rsidRPr="00B2427E">
              <w:rPr>
                <w:rFonts w:ascii="Calibri" w:hAnsi="Calibri" w:cs="Arial"/>
                <w:sz w:val="18"/>
                <w:szCs w:val="18"/>
              </w:rPr>
              <w:t xml:space="preserve">, 3G 2G e GPRS – Serviço de transporte de pacote de dados  - telefone celular (receber/enviar e-mail) para os aparelhos modelo “01” – PACOTE </w:t>
            </w:r>
            <w:r w:rsidRPr="00B2427E">
              <w:rPr>
                <w:rFonts w:ascii="Calibri" w:hAnsi="Calibri" w:cs="Arial"/>
                <w:sz w:val="18"/>
                <w:szCs w:val="18"/>
              </w:rPr>
              <w:lastRenderedPageBreak/>
              <w:t>2 GB ILIMITADO</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lastRenderedPageBreak/>
              <w:t>23</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Serviço</w:t>
            </w:r>
          </w:p>
        </w:tc>
        <w:tc>
          <w:tcPr>
            <w:tcW w:w="1484"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894F5B">
              <w:rPr>
                <w:rFonts w:ascii="Calibri" w:hAnsi="Calibri" w:cs="Arial"/>
                <w:b/>
                <w:sz w:val="18"/>
                <w:szCs w:val="18"/>
              </w:rPr>
              <w:t xml:space="preserve">R$ </w:t>
            </w:r>
            <w:proofErr w:type="spellStart"/>
            <w:proofErr w:type="gramStart"/>
            <w:r w:rsidRPr="00894F5B">
              <w:rPr>
                <w:rFonts w:ascii="Calibri" w:hAnsi="Calibri" w:cs="Arial"/>
                <w:b/>
                <w:color w:val="FF0000"/>
                <w:sz w:val="18"/>
                <w:szCs w:val="18"/>
              </w:rPr>
              <w:t>xx,</w:t>
            </w:r>
            <w:proofErr w:type="gramEnd"/>
            <w:r w:rsidRPr="00894F5B">
              <w:rPr>
                <w:rFonts w:ascii="Calibri" w:hAnsi="Calibri" w:cs="Arial"/>
                <w:b/>
                <w:color w:val="FF0000"/>
                <w:sz w:val="18"/>
                <w:szCs w:val="18"/>
              </w:rPr>
              <w:t>xx</w:t>
            </w:r>
            <w:proofErr w:type="spellEnd"/>
          </w:p>
        </w:tc>
      </w:tr>
      <w:tr w:rsidR="002026F9" w:rsidRPr="00B2427E" w:rsidTr="006036DC">
        <w:trPr>
          <w:trHeight w:val="546"/>
        </w:trPr>
        <w:tc>
          <w:tcPr>
            <w:tcW w:w="3542" w:type="dxa"/>
            <w:shd w:val="clear" w:color="auto" w:fill="auto"/>
          </w:tcPr>
          <w:p w:rsidR="002026F9" w:rsidRPr="00B2427E" w:rsidRDefault="002026F9" w:rsidP="006036DC">
            <w:pPr>
              <w:rPr>
                <w:rFonts w:ascii="Calibri" w:hAnsi="Calibri" w:cs="Arial"/>
                <w:sz w:val="18"/>
                <w:szCs w:val="18"/>
              </w:rPr>
            </w:pPr>
            <w:proofErr w:type="gramStart"/>
            <w:r w:rsidRPr="00B2427E">
              <w:rPr>
                <w:rFonts w:ascii="Calibri" w:hAnsi="Calibri" w:cs="Arial"/>
                <w:sz w:val="18"/>
                <w:szCs w:val="18"/>
              </w:rPr>
              <w:lastRenderedPageBreak/>
              <w:t>3G</w:t>
            </w:r>
            <w:proofErr w:type="gramEnd"/>
            <w:r w:rsidRPr="00B2427E">
              <w:rPr>
                <w:rFonts w:ascii="Calibri" w:hAnsi="Calibri" w:cs="Arial"/>
                <w:sz w:val="18"/>
                <w:szCs w:val="18"/>
              </w:rPr>
              <w:t>, 2G e GPRS – Serviço de transporte de pacote de dados  - telefone celular (receber/enviar e-mail) para os aparelhos modelo “03” – PACOTE 300 MB ILIMITADO</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20</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Serviço</w:t>
            </w:r>
          </w:p>
        </w:tc>
        <w:tc>
          <w:tcPr>
            <w:tcW w:w="1484" w:type="dxa"/>
            <w:shd w:val="clear" w:color="auto" w:fill="auto"/>
            <w:vAlign w:val="center"/>
          </w:tcPr>
          <w:p w:rsidR="002026F9" w:rsidRDefault="002026F9" w:rsidP="006036DC">
            <w:pPr>
              <w:jc w:val="center"/>
            </w:pPr>
            <w:r w:rsidRPr="00BD243B">
              <w:rPr>
                <w:rFonts w:ascii="Calibri" w:hAnsi="Calibri" w:cs="Arial"/>
                <w:b/>
                <w:sz w:val="18"/>
                <w:szCs w:val="18"/>
              </w:rPr>
              <w:t xml:space="preserve">R$ </w:t>
            </w:r>
            <w:proofErr w:type="spellStart"/>
            <w:proofErr w:type="gramStart"/>
            <w:r w:rsidRPr="00BD243B">
              <w:rPr>
                <w:rFonts w:ascii="Calibri" w:hAnsi="Calibri" w:cs="Arial"/>
                <w:b/>
                <w:color w:val="FF0000"/>
                <w:sz w:val="18"/>
                <w:szCs w:val="18"/>
              </w:rPr>
              <w:t>xx,</w:t>
            </w:r>
            <w:proofErr w:type="gramEnd"/>
            <w:r w:rsidRPr="00BD243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BD243B">
              <w:rPr>
                <w:rFonts w:ascii="Calibri" w:hAnsi="Calibri" w:cs="Arial"/>
                <w:b/>
                <w:sz w:val="18"/>
                <w:szCs w:val="18"/>
              </w:rPr>
              <w:t xml:space="preserve">R$ </w:t>
            </w:r>
            <w:proofErr w:type="spellStart"/>
            <w:proofErr w:type="gramStart"/>
            <w:r w:rsidRPr="00BD243B">
              <w:rPr>
                <w:rFonts w:ascii="Calibri" w:hAnsi="Calibri" w:cs="Arial"/>
                <w:b/>
                <w:color w:val="FF0000"/>
                <w:sz w:val="18"/>
                <w:szCs w:val="18"/>
              </w:rPr>
              <w:t>xx,</w:t>
            </w:r>
            <w:proofErr w:type="gramEnd"/>
            <w:r w:rsidRPr="00BD243B">
              <w:rPr>
                <w:rFonts w:ascii="Calibri" w:hAnsi="Calibri" w:cs="Arial"/>
                <w:b/>
                <w:color w:val="FF0000"/>
                <w:sz w:val="18"/>
                <w:szCs w:val="18"/>
              </w:rPr>
              <w:t>xx</w:t>
            </w:r>
            <w:proofErr w:type="spellEnd"/>
          </w:p>
        </w:tc>
      </w:tr>
      <w:tr w:rsidR="002026F9" w:rsidRPr="00B2427E" w:rsidTr="006036DC">
        <w:trPr>
          <w:trHeight w:val="641"/>
        </w:trPr>
        <w:tc>
          <w:tcPr>
            <w:tcW w:w="3542" w:type="dxa"/>
            <w:shd w:val="clear" w:color="auto" w:fill="auto"/>
          </w:tcPr>
          <w:p w:rsidR="002026F9" w:rsidRPr="00B2427E" w:rsidRDefault="002026F9" w:rsidP="006036DC">
            <w:pPr>
              <w:rPr>
                <w:rFonts w:ascii="Calibri" w:hAnsi="Calibri" w:cs="Arial"/>
                <w:b/>
                <w:sz w:val="18"/>
                <w:szCs w:val="18"/>
              </w:rPr>
            </w:pPr>
            <w:proofErr w:type="gramStart"/>
            <w:r w:rsidRPr="00B2427E">
              <w:rPr>
                <w:rFonts w:ascii="Calibri" w:hAnsi="Calibri" w:cs="Arial"/>
                <w:sz w:val="18"/>
                <w:szCs w:val="18"/>
              </w:rPr>
              <w:t>3G</w:t>
            </w:r>
            <w:proofErr w:type="gramEnd"/>
            <w:r w:rsidRPr="00B2427E">
              <w:rPr>
                <w:rFonts w:ascii="Calibri" w:hAnsi="Calibri" w:cs="Arial"/>
                <w:sz w:val="18"/>
                <w:szCs w:val="18"/>
              </w:rPr>
              <w:t xml:space="preserve">, 2G e GPRS – Serviço de transmissão de dados Ilimitado  - C/ FORNEC. DE APARELHO </w:t>
            </w:r>
            <w:proofErr w:type="gramStart"/>
            <w:r w:rsidRPr="00B2427E">
              <w:rPr>
                <w:rFonts w:ascii="Calibri" w:hAnsi="Calibri" w:cs="Arial"/>
                <w:sz w:val="18"/>
                <w:szCs w:val="18"/>
              </w:rPr>
              <w:t>MINI MODEM</w:t>
            </w:r>
            <w:proofErr w:type="gramEnd"/>
            <w:r w:rsidRPr="00B2427E">
              <w:rPr>
                <w:rFonts w:ascii="Calibri" w:hAnsi="Calibri" w:cs="Arial"/>
                <w:sz w:val="18"/>
                <w:szCs w:val="18"/>
              </w:rPr>
              <w:t xml:space="preserve"> – PACOTE 4GB ILIMITADO</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22</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Serviço</w:t>
            </w:r>
          </w:p>
        </w:tc>
        <w:tc>
          <w:tcPr>
            <w:tcW w:w="1484" w:type="dxa"/>
            <w:shd w:val="clear" w:color="auto" w:fill="auto"/>
            <w:vAlign w:val="center"/>
          </w:tcPr>
          <w:p w:rsidR="002026F9" w:rsidRDefault="002026F9" w:rsidP="006036DC">
            <w:pPr>
              <w:jc w:val="center"/>
            </w:pPr>
            <w:r w:rsidRPr="00BD243B">
              <w:rPr>
                <w:rFonts w:ascii="Calibri" w:hAnsi="Calibri" w:cs="Arial"/>
                <w:b/>
                <w:sz w:val="18"/>
                <w:szCs w:val="18"/>
              </w:rPr>
              <w:t xml:space="preserve">R$ </w:t>
            </w:r>
            <w:proofErr w:type="spellStart"/>
            <w:proofErr w:type="gramStart"/>
            <w:r w:rsidRPr="00BD243B">
              <w:rPr>
                <w:rFonts w:ascii="Calibri" w:hAnsi="Calibri" w:cs="Arial"/>
                <w:b/>
                <w:color w:val="FF0000"/>
                <w:sz w:val="18"/>
                <w:szCs w:val="18"/>
              </w:rPr>
              <w:t>xx,</w:t>
            </w:r>
            <w:proofErr w:type="gramEnd"/>
            <w:r w:rsidRPr="00BD243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BD243B">
              <w:rPr>
                <w:rFonts w:ascii="Calibri" w:hAnsi="Calibri" w:cs="Arial"/>
                <w:b/>
                <w:sz w:val="18"/>
                <w:szCs w:val="18"/>
              </w:rPr>
              <w:t xml:space="preserve">R$ </w:t>
            </w:r>
            <w:proofErr w:type="spellStart"/>
            <w:proofErr w:type="gramStart"/>
            <w:r w:rsidRPr="00BD243B">
              <w:rPr>
                <w:rFonts w:ascii="Calibri" w:hAnsi="Calibri" w:cs="Arial"/>
                <w:b/>
                <w:color w:val="FF0000"/>
                <w:sz w:val="18"/>
                <w:szCs w:val="18"/>
              </w:rPr>
              <w:t>xx,</w:t>
            </w:r>
            <w:proofErr w:type="gramEnd"/>
            <w:r w:rsidRPr="00BD243B">
              <w:rPr>
                <w:rFonts w:ascii="Calibri" w:hAnsi="Calibri" w:cs="Arial"/>
                <w:b/>
                <w:color w:val="FF0000"/>
                <w:sz w:val="18"/>
                <w:szCs w:val="18"/>
              </w:rPr>
              <w:t>xx</w:t>
            </w:r>
            <w:proofErr w:type="spellEnd"/>
          </w:p>
        </w:tc>
      </w:tr>
      <w:tr w:rsidR="002026F9" w:rsidRPr="00B2427E" w:rsidTr="006036DC">
        <w:tc>
          <w:tcPr>
            <w:tcW w:w="3542" w:type="dxa"/>
            <w:shd w:val="clear" w:color="auto" w:fill="auto"/>
          </w:tcPr>
          <w:p w:rsidR="002026F9" w:rsidRPr="00B2427E" w:rsidRDefault="002026F9" w:rsidP="006036DC">
            <w:pPr>
              <w:rPr>
                <w:rFonts w:ascii="Calibri" w:hAnsi="Calibri" w:cs="Arial"/>
                <w:b/>
                <w:sz w:val="18"/>
                <w:szCs w:val="18"/>
              </w:rPr>
            </w:pPr>
            <w:proofErr w:type="gramStart"/>
            <w:r w:rsidRPr="00B2427E">
              <w:rPr>
                <w:rFonts w:ascii="Calibri" w:hAnsi="Calibri" w:cs="Arial"/>
                <w:sz w:val="18"/>
                <w:szCs w:val="18"/>
              </w:rPr>
              <w:t>3G</w:t>
            </w:r>
            <w:proofErr w:type="gramEnd"/>
            <w:r w:rsidRPr="00B2427E">
              <w:rPr>
                <w:rFonts w:ascii="Calibri" w:hAnsi="Calibri" w:cs="Arial"/>
                <w:sz w:val="18"/>
                <w:szCs w:val="18"/>
              </w:rPr>
              <w:t>, 2G e GPRS – Serviço de transmissão de dados Ilimitado -  PARA TABLET – PACOTE 2GB ILIMITADO</w:t>
            </w:r>
          </w:p>
        </w:tc>
        <w:tc>
          <w:tcPr>
            <w:tcW w:w="1258"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61</w:t>
            </w:r>
          </w:p>
        </w:tc>
        <w:tc>
          <w:tcPr>
            <w:tcW w:w="1377" w:type="dxa"/>
            <w:shd w:val="clear" w:color="auto" w:fill="auto"/>
            <w:vAlign w:val="center"/>
          </w:tcPr>
          <w:p w:rsidR="002026F9" w:rsidRPr="00B2427E" w:rsidRDefault="002026F9" w:rsidP="006036DC">
            <w:pPr>
              <w:autoSpaceDE w:val="0"/>
              <w:autoSpaceDN w:val="0"/>
              <w:adjustRightInd w:val="0"/>
              <w:jc w:val="center"/>
              <w:rPr>
                <w:rFonts w:ascii="Calibri" w:hAnsi="Calibri" w:cs="Arial"/>
                <w:sz w:val="18"/>
                <w:szCs w:val="18"/>
              </w:rPr>
            </w:pPr>
            <w:r w:rsidRPr="00B2427E">
              <w:rPr>
                <w:rFonts w:ascii="Calibri" w:hAnsi="Calibri" w:cs="Arial"/>
                <w:sz w:val="18"/>
                <w:szCs w:val="18"/>
              </w:rPr>
              <w:t>Serviço</w:t>
            </w:r>
          </w:p>
        </w:tc>
        <w:tc>
          <w:tcPr>
            <w:tcW w:w="1484" w:type="dxa"/>
            <w:shd w:val="clear" w:color="auto" w:fill="auto"/>
            <w:vAlign w:val="center"/>
          </w:tcPr>
          <w:p w:rsidR="002026F9" w:rsidRDefault="002026F9" w:rsidP="006036DC">
            <w:pPr>
              <w:jc w:val="center"/>
            </w:pPr>
            <w:r w:rsidRPr="00BD243B">
              <w:rPr>
                <w:rFonts w:ascii="Calibri" w:hAnsi="Calibri" w:cs="Arial"/>
                <w:b/>
                <w:sz w:val="18"/>
                <w:szCs w:val="18"/>
              </w:rPr>
              <w:t xml:space="preserve">R$ </w:t>
            </w:r>
            <w:proofErr w:type="spellStart"/>
            <w:proofErr w:type="gramStart"/>
            <w:r w:rsidRPr="00BD243B">
              <w:rPr>
                <w:rFonts w:ascii="Calibri" w:hAnsi="Calibri" w:cs="Arial"/>
                <w:b/>
                <w:color w:val="FF0000"/>
                <w:sz w:val="18"/>
                <w:szCs w:val="18"/>
              </w:rPr>
              <w:t>xx,</w:t>
            </w:r>
            <w:proofErr w:type="gramEnd"/>
            <w:r w:rsidRPr="00BD243B">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BD243B">
              <w:rPr>
                <w:rFonts w:ascii="Calibri" w:hAnsi="Calibri" w:cs="Arial"/>
                <w:b/>
                <w:sz w:val="18"/>
                <w:szCs w:val="18"/>
              </w:rPr>
              <w:t xml:space="preserve">R$ </w:t>
            </w:r>
            <w:proofErr w:type="spellStart"/>
            <w:proofErr w:type="gramStart"/>
            <w:r w:rsidRPr="00BD243B">
              <w:rPr>
                <w:rFonts w:ascii="Calibri" w:hAnsi="Calibri" w:cs="Arial"/>
                <w:b/>
                <w:color w:val="FF0000"/>
                <w:sz w:val="18"/>
                <w:szCs w:val="18"/>
              </w:rPr>
              <w:t>xx,</w:t>
            </w:r>
            <w:proofErr w:type="gramEnd"/>
            <w:r w:rsidRPr="00BD243B">
              <w:rPr>
                <w:rFonts w:ascii="Calibri" w:hAnsi="Calibri" w:cs="Arial"/>
                <w:b/>
                <w:color w:val="FF0000"/>
                <w:sz w:val="18"/>
                <w:szCs w:val="18"/>
              </w:rPr>
              <w:t>xx</w:t>
            </w:r>
            <w:proofErr w:type="spellEnd"/>
          </w:p>
        </w:tc>
      </w:tr>
      <w:tr w:rsidR="002026F9" w:rsidRPr="00B2427E" w:rsidTr="006036DC">
        <w:tc>
          <w:tcPr>
            <w:tcW w:w="6177" w:type="dxa"/>
            <w:gridSpan w:val="3"/>
            <w:shd w:val="clear" w:color="auto" w:fill="auto"/>
            <w:vAlign w:val="bottom"/>
          </w:tcPr>
          <w:p w:rsidR="002026F9" w:rsidRPr="00B2427E" w:rsidRDefault="002026F9" w:rsidP="006036DC">
            <w:pPr>
              <w:autoSpaceDE w:val="0"/>
              <w:autoSpaceDN w:val="0"/>
              <w:adjustRightInd w:val="0"/>
              <w:jc w:val="center"/>
              <w:rPr>
                <w:rFonts w:ascii="Calibri" w:hAnsi="Calibri" w:cs="Arial"/>
                <w:b/>
                <w:sz w:val="18"/>
                <w:szCs w:val="18"/>
              </w:rPr>
            </w:pPr>
          </w:p>
          <w:p w:rsidR="002026F9" w:rsidRPr="00B2427E" w:rsidRDefault="002026F9" w:rsidP="006036DC">
            <w:pPr>
              <w:autoSpaceDE w:val="0"/>
              <w:autoSpaceDN w:val="0"/>
              <w:adjustRightInd w:val="0"/>
              <w:jc w:val="center"/>
              <w:rPr>
                <w:rFonts w:ascii="Calibri" w:hAnsi="Calibri" w:cs="Arial"/>
                <w:b/>
                <w:sz w:val="18"/>
                <w:szCs w:val="18"/>
              </w:rPr>
            </w:pPr>
            <w:r w:rsidRPr="00B2427E">
              <w:rPr>
                <w:rFonts w:ascii="Calibri" w:hAnsi="Calibri" w:cs="Arial"/>
                <w:b/>
                <w:sz w:val="18"/>
                <w:szCs w:val="18"/>
              </w:rPr>
              <w:t>VALOR TOTAL</w:t>
            </w:r>
          </w:p>
          <w:p w:rsidR="002026F9" w:rsidRPr="00B2427E" w:rsidRDefault="002026F9" w:rsidP="006036DC">
            <w:pPr>
              <w:autoSpaceDE w:val="0"/>
              <w:autoSpaceDN w:val="0"/>
              <w:adjustRightInd w:val="0"/>
              <w:jc w:val="center"/>
              <w:rPr>
                <w:rFonts w:ascii="Calibri" w:hAnsi="Calibri" w:cs="Arial"/>
                <w:sz w:val="18"/>
                <w:szCs w:val="18"/>
              </w:rPr>
            </w:pPr>
          </w:p>
        </w:tc>
        <w:tc>
          <w:tcPr>
            <w:tcW w:w="1484" w:type="dxa"/>
            <w:shd w:val="clear" w:color="auto" w:fill="auto"/>
            <w:vAlign w:val="center"/>
          </w:tcPr>
          <w:p w:rsidR="002026F9" w:rsidRDefault="002026F9" w:rsidP="006036DC">
            <w:pPr>
              <w:jc w:val="center"/>
            </w:pPr>
            <w:r w:rsidRPr="00FA0D6C">
              <w:rPr>
                <w:rFonts w:ascii="Calibri" w:hAnsi="Calibri" w:cs="Arial"/>
                <w:b/>
                <w:sz w:val="18"/>
                <w:szCs w:val="18"/>
              </w:rPr>
              <w:t xml:space="preserve">R$ </w:t>
            </w:r>
            <w:proofErr w:type="spellStart"/>
            <w:proofErr w:type="gramStart"/>
            <w:r w:rsidRPr="00FA0D6C">
              <w:rPr>
                <w:rFonts w:ascii="Calibri" w:hAnsi="Calibri" w:cs="Arial"/>
                <w:b/>
                <w:color w:val="FF0000"/>
                <w:sz w:val="18"/>
                <w:szCs w:val="18"/>
              </w:rPr>
              <w:t>xx,</w:t>
            </w:r>
            <w:proofErr w:type="gramEnd"/>
            <w:r w:rsidRPr="00FA0D6C">
              <w:rPr>
                <w:rFonts w:ascii="Calibri" w:hAnsi="Calibri" w:cs="Arial"/>
                <w:b/>
                <w:color w:val="FF0000"/>
                <w:sz w:val="18"/>
                <w:szCs w:val="18"/>
              </w:rPr>
              <w:t>xx</w:t>
            </w:r>
            <w:proofErr w:type="spellEnd"/>
          </w:p>
        </w:tc>
        <w:tc>
          <w:tcPr>
            <w:tcW w:w="1627" w:type="dxa"/>
            <w:shd w:val="clear" w:color="auto" w:fill="auto"/>
            <w:vAlign w:val="center"/>
          </w:tcPr>
          <w:p w:rsidR="002026F9" w:rsidRDefault="002026F9" w:rsidP="006036DC">
            <w:pPr>
              <w:jc w:val="center"/>
            </w:pPr>
            <w:r w:rsidRPr="00FA0D6C">
              <w:rPr>
                <w:rFonts w:ascii="Calibri" w:hAnsi="Calibri" w:cs="Arial"/>
                <w:b/>
                <w:sz w:val="18"/>
                <w:szCs w:val="18"/>
              </w:rPr>
              <w:t xml:space="preserve">R$ </w:t>
            </w:r>
            <w:proofErr w:type="spellStart"/>
            <w:proofErr w:type="gramStart"/>
            <w:r w:rsidRPr="00FA0D6C">
              <w:rPr>
                <w:rFonts w:ascii="Calibri" w:hAnsi="Calibri" w:cs="Arial"/>
                <w:b/>
                <w:color w:val="FF0000"/>
                <w:sz w:val="18"/>
                <w:szCs w:val="18"/>
              </w:rPr>
              <w:t>xx,</w:t>
            </w:r>
            <w:proofErr w:type="gramEnd"/>
            <w:r w:rsidRPr="00FA0D6C">
              <w:rPr>
                <w:rFonts w:ascii="Calibri" w:hAnsi="Calibri" w:cs="Arial"/>
                <w:b/>
                <w:color w:val="FF0000"/>
                <w:sz w:val="18"/>
                <w:szCs w:val="18"/>
              </w:rPr>
              <w:t>xx</w:t>
            </w:r>
            <w:proofErr w:type="spellEnd"/>
          </w:p>
        </w:tc>
      </w:tr>
      <w:tr w:rsidR="002026F9" w:rsidRPr="00B2427E" w:rsidTr="006036DC">
        <w:tc>
          <w:tcPr>
            <w:tcW w:w="9288" w:type="dxa"/>
            <w:gridSpan w:val="5"/>
            <w:shd w:val="clear" w:color="auto" w:fill="auto"/>
            <w:vAlign w:val="center"/>
          </w:tcPr>
          <w:p w:rsidR="002026F9" w:rsidRPr="00807A83" w:rsidRDefault="002026F9" w:rsidP="006036DC">
            <w:pPr>
              <w:jc w:val="center"/>
              <w:rPr>
                <w:rFonts w:ascii="Calibri" w:hAnsi="Calibri" w:cs="Arial"/>
                <w:b/>
                <w:sz w:val="20"/>
              </w:rPr>
            </w:pPr>
            <w:r w:rsidRPr="00807A83">
              <w:rPr>
                <w:rFonts w:ascii="Calibri" w:hAnsi="Calibri" w:cs="Arial"/>
                <w:b/>
                <w:sz w:val="20"/>
              </w:rPr>
              <w:t xml:space="preserve">VALOR TOTAL UNITÁRIO: </w:t>
            </w:r>
            <w:r w:rsidRPr="00807A83">
              <w:rPr>
                <w:rFonts w:ascii="Calibri" w:hAnsi="Calibri" w:cs="Arial"/>
                <w:b/>
                <w:color w:val="FF0000"/>
                <w:sz w:val="20"/>
              </w:rPr>
              <w:t>(POR EXTENSO)</w:t>
            </w:r>
          </w:p>
        </w:tc>
      </w:tr>
      <w:tr w:rsidR="002026F9" w:rsidRPr="00B2427E" w:rsidTr="006036DC">
        <w:tc>
          <w:tcPr>
            <w:tcW w:w="9288" w:type="dxa"/>
            <w:gridSpan w:val="5"/>
            <w:shd w:val="clear" w:color="auto" w:fill="auto"/>
            <w:vAlign w:val="center"/>
          </w:tcPr>
          <w:p w:rsidR="002026F9" w:rsidRPr="00807A83" w:rsidRDefault="002026F9" w:rsidP="006036DC">
            <w:pPr>
              <w:jc w:val="center"/>
              <w:rPr>
                <w:rFonts w:ascii="Calibri" w:hAnsi="Calibri" w:cs="Arial"/>
                <w:b/>
                <w:sz w:val="20"/>
              </w:rPr>
            </w:pPr>
            <w:r w:rsidRPr="00807A83">
              <w:rPr>
                <w:rFonts w:ascii="Calibri" w:hAnsi="Calibri" w:cs="Arial"/>
                <w:b/>
                <w:sz w:val="20"/>
              </w:rPr>
              <w:t xml:space="preserve">VALOR TOTAL MENSAL: </w:t>
            </w:r>
            <w:r w:rsidRPr="00807A83">
              <w:rPr>
                <w:rFonts w:ascii="Calibri" w:hAnsi="Calibri" w:cs="Arial"/>
                <w:b/>
                <w:color w:val="FF0000"/>
                <w:sz w:val="20"/>
              </w:rPr>
              <w:t>(POR EXTENSO)</w:t>
            </w:r>
          </w:p>
        </w:tc>
      </w:tr>
      <w:tr w:rsidR="002026F9" w:rsidRPr="00B2427E" w:rsidTr="006036DC">
        <w:tc>
          <w:tcPr>
            <w:tcW w:w="9288" w:type="dxa"/>
            <w:gridSpan w:val="5"/>
            <w:shd w:val="clear" w:color="auto" w:fill="auto"/>
            <w:vAlign w:val="center"/>
          </w:tcPr>
          <w:p w:rsidR="002026F9" w:rsidRPr="00807A83" w:rsidRDefault="002026F9" w:rsidP="006036DC">
            <w:pPr>
              <w:jc w:val="center"/>
              <w:rPr>
                <w:rFonts w:ascii="Calibri" w:hAnsi="Calibri" w:cs="Arial"/>
                <w:b/>
                <w:sz w:val="20"/>
              </w:rPr>
            </w:pPr>
            <w:r w:rsidRPr="00A3241A">
              <w:rPr>
                <w:rFonts w:ascii="Calibri" w:hAnsi="Calibri" w:cs="Arial"/>
                <w:b/>
                <w:sz w:val="20"/>
              </w:rPr>
              <w:t xml:space="preserve">VALOR TOTAL ANUAL: </w:t>
            </w:r>
            <w:r w:rsidRPr="00A3241A">
              <w:rPr>
                <w:rFonts w:ascii="Calibri" w:hAnsi="Calibri" w:cs="Arial"/>
                <w:b/>
                <w:color w:val="FF0000"/>
                <w:sz w:val="20"/>
              </w:rPr>
              <w:t>(POR EXTENSO)</w:t>
            </w:r>
          </w:p>
        </w:tc>
      </w:tr>
    </w:tbl>
    <w:p w:rsidR="002026F9" w:rsidRPr="00A3241A" w:rsidRDefault="002026F9" w:rsidP="002026F9">
      <w:pPr>
        <w:jc w:val="both"/>
        <w:rPr>
          <w:rFonts w:ascii="Calibri" w:hAnsi="Calibri" w:cs="Calibri"/>
          <w:sz w:val="20"/>
        </w:rPr>
      </w:pPr>
    </w:p>
    <w:p w:rsidR="002026F9" w:rsidRPr="00A3241A" w:rsidRDefault="002026F9" w:rsidP="002026F9">
      <w:pPr>
        <w:ind w:right="26"/>
        <w:jc w:val="both"/>
        <w:rPr>
          <w:rFonts w:ascii="Calibri" w:hAnsi="Calibri" w:cs="Calibri"/>
          <w:sz w:val="20"/>
        </w:rPr>
      </w:pPr>
      <w:r w:rsidRPr="00A3241A">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2026F9" w:rsidRPr="00A3241A" w:rsidRDefault="002026F9" w:rsidP="002026F9">
      <w:pPr>
        <w:tabs>
          <w:tab w:val="num" w:pos="0"/>
        </w:tabs>
        <w:jc w:val="both"/>
        <w:rPr>
          <w:rFonts w:ascii="Calibri" w:hAnsi="Calibri" w:cs="Calibri"/>
          <w:sz w:val="20"/>
        </w:rPr>
      </w:pPr>
    </w:p>
    <w:p w:rsidR="002026F9" w:rsidRPr="00A3241A" w:rsidRDefault="002026F9" w:rsidP="002026F9">
      <w:pPr>
        <w:jc w:val="both"/>
        <w:rPr>
          <w:rFonts w:ascii="Calibri" w:hAnsi="Calibri" w:cs="Calibri"/>
          <w:sz w:val="20"/>
        </w:rPr>
      </w:pPr>
      <w:r w:rsidRPr="00A3241A">
        <w:rPr>
          <w:rFonts w:ascii="Calibri" w:hAnsi="Calibri" w:cs="Calibri"/>
          <w:sz w:val="20"/>
        </w:rPr>
        <w:t>Declaro, ainda, que li e concordo com os termos do Edital do Pre</w:t>
      </w:r>
      <w:r>
        <w:rPr>
          <w:rFonts w:ascii="Calibri" w:hAnsi="Calibri" w:cs="Calibri"/>
          <w:sz w:val="20"/>
        </w:rPr>
        <w:t>gão Presencial SEBRAE/TO n.º 045</w:t>
      </w:r>
      <w:r w:rsidRPr="00A3241A">
        <w:rPr>
          <w:rFonts w:ascii="Calibri" w:hAnsi="Calibri" w:cs="Calibri"/>
          <w:sz w:val="20"/>
        </w:rPr>
        <w:t>/2014.</w:t>
      </w:r>
    </w:p>
    <w:p w:rsidR="002026F9" w:rsidRPr="00A3241A" w:rsidRDefault="002026F9" w:rsidP="002026F9">
      <w:pPr>
        <w:jc w:val="right"/>
        <w:rPr>
          <w:rFonts w:ascii="Calibri" w:hAnsi="Calibri" w:cs="Calibri"/>
          <w:sz w:val="20"/>
        </w:rPr>
      </w:pPr>
    </w:p>
    <w:p w:rsidR="002026F9" w:rsidRPr="00A3241A" w:rsidRDefault="002026F9" w:rsidP="002026F9">
      <w:pPr>
        <w:jc w:val="right"/>
        <w:rPr>
          <w:rFonts w:ascii="Calibri" w:hAnsi="Calibri" w:cs="Calibri"/>
          <w:sz w:val="20"/>
        </w:rPr>
      </w:pPr>
      <w:r w:rsidRPr="00A3241A">
        <w:rPr>
          <w:rFonts w:ascii="Calibri" w:hAnsi="Calibri"/>
          <w:sz w:val="20"/>
        </w:rPr>
        <w:t>Local,</w:t>
      </w:r>
      <w:proofErr w:type="gramStart"/>
      <w:r w:rsidRPr="00A3241A">
        <w:rPr>
          <w:rFonts w:ascii="Calibri" w:hAnsi="Calibri"/>
          <w:sz w:val="20"/>
        </w:rPr>
        <w:t>........</w:t>
      </w:r>
      <w:proofErr w:type="gramEnd"/>
      <w:r w:rsidRPr="00A3241A">
        <w:rPr>
          <w:rFonts w:ascii="Calibri" w:hAnsi="Calibri"/>
          <w:sz w:val="20"/>
        </w:rPr>
        <w:t xml:space="preserve"> </w:t>
      </w:r>
      <w:proofErr w:type="gramStart"/>
      <w:r w:rsidRPr="00A3241A">
        <w:rPr>
          <w:rFonts w:ascii="Calibri" w:hAnsi="Calibri"/>
          <w:sz w:val="20"/>
        </w:rPr>
        <w:t>de</w:t>
      </w:r>
      <w:proofErr w:type="gramEnd"/>
      <w:r w:rsidRPr="00A3241A">
        <w:rPr>
          <w:rFonts w:ascii="Calibri" w:hAnsi="Calibri"/>
          <w:sz w:val="20"/>
        </w:rPr>
        <w:t>................de 2014</w:t>
      </w:r>
      <w:r w:rsidRPr="00A3241A">
        <w:rPr>
          <w:rFonts w:ascii="Calibri" w:hAnsi="Calibri" w:cs="Calibri"/>
          <w:sz w:val="20"/>
        </w:rPr>
        <w:t>.</w:t>
      </w:r>
    </w:p>
    <w:p w:rsidR="002026F9" w:rsidRPr="00A3241A" w:rsidRDefault="002026F9" w:rsidP="002026F9">
      <w:pPr>
        <w:jc w:val="center"/>
        <w:rPr>
          <w:rFonts w:ascii="Calibri" w:hAnsi="Calibri" w:cs="Calibri"/>
          <w:sz w:val="20"/>
        </w:rPr>
      </w:pPr>
    </w:p>
    <w:p w:rsidR="002026F9" w:rsidRPr="00A3241A" w:rsidRDefault="002026F9" w:rsidP="002026F9">
      <w:pPr>
        <w:jc w:val="center"/>
        <w:rPr>
          <w:rFonts w:ascii="Calibri" w:hAnsi="Calibri" w:cs="Calibri"/>
          <w:sz w:val="20"/>
        </w:rPr>
      </w:pPr>
    </w:p>
    <w:p w:rsidR="002026F9" w:rsidRPr="00A3241A" w:rsidRDefault="002026F9" w:rsidP="002026F9">
      <w:pPr>
        <w:jc w:val="center"/>
        <w:rPr>
          <w:rFonts w:ascii="Calibri" w:hAnsi="Calibri" w:cs="Calibri"/>
          <w:sz w:val="20"/>
        </w:rPr>
      </w:pPr>
      <w:r w:rsidRPr="00A3241A">
        <w:rPr>
          <w:rFonts w:ascii="Calibri" w:hAnsi="Calibri" w:cs="Calibri"/>
          <w:sz w:val="20"/>
        </w:rPr>
        <w:t>Assinatura do Representante Legal</w:t>
      </w:r>
    </w:p>
    <w:p w:rsidR="002026F9" w:rsidRPr="00A3241A" w:rsidRDefault="002026F9" w:rsidP="002026F9">
      <w:pPr>
        <w:jc w:val="center"/>
        <w:rPr>
          <w:rFonts w:ascii="Calibri" w:hAnsi="Calibri" w:cs="Calibri"/>
          <w:sz w:val="20"/>
        </w:rPr>
      </w:pPr>
      <w:r w:rsidRPr="00A3241A">
        <w:rPr>
          <w:rFonts w:ascii="Calibri" w:hAnsi="Calibri" w:cs="Calibri"/>
          <w:sz w:val="20"/>
        </w:rPr>
        <w:t>Nome da Empresa</w:t>
      </w:r>
    </w:p>
    <w:p w:rsidR="002026F9" w:rsidRPr="00A3241A" w:rsidRDefault="002026F9" w:rsidP="002026F9">
      <w:pPr>
        <w:rPr>
          <w:rFonts w:ascii="Calibri" w:hAnsi="Calibri" w:cs="Calibri"/>
          <w:sz w:val="20"/>
        </w:rPr>
      </w:pPr>
    </w:p>
    <w:p w:rsidR="002026F9" w:rsidRPr="00A36929" w:rsidRDefault="002026F9" w:rsidP="002026F9">
      <w:pPr>
        <w:jc w:val="center"/>
        <w:rPr>
          <w:rFonts w:ascii="Calibri" w:hAnsi="Calibri" w:cs="Calibri"/>
          <w:sz w:val="22"/>
          <w:szCs w:val="22"/>
        </w:rPr>
      </w:pPr>
    </w:p>
    <w:p w:rsidR="002026F9" w:rsidRPr="00A36929" w:rsidRDefault="002026F9" w:rsidP="002026F9">
      <w:pPr>
        <w:rPr>
          <w:rFonts w:ascii="Calibri" w:hAnsi="Calibri" w:cs="Calibri"/>
          <w:sz w:val="22"/>
          <w:szCs w:val="22"/>
        </w:rPr>
      </w:pPr>
    </w:p>
    <w:p w:rsidR="002026F9" w:rsidRPr="00A36929" w:rsidRDefault="002026F9" w:rsidP="002026F9">
      <w:pPr>
        <w:rPr>
          <w:rFonts w:ascii="Calibri" w:hAnsi="Calibri" w:cs="Calibri"/>
          <w:sz w:val="22"/>
          <w:szCs w:val="22"/>
        </w:rPr>
      </w:pPr>
    </w:p>
    <w:p w:rsidR="002026F9" w:rsidRPr="00A36929" w:rsidRDefault="002026F9" w:rsidP="002026F9">
      <w:pPr>
        <w:rPr>
          <w:rFonts w:ascii="Calibri" w:hAnsi="Calibri" w:cs="Calibri"/>
          <w:sz w:val="22"/>
          <w:szCs w:val="22"/>
        </w:rPr>
      </w:pPr>
      <w:bookmarkStart w:id="0" w:name="_GoBack"/>
      <w:bookmarkEnd w:id="0"/>
    </w:p>
    <w:p w:rsidR="002026F9" w:rsidRPr="00A3241A" w:rsidRDefault="002026F9" w:rsidP="002026F9">
      <w:pPr>
        <w:jc w:val="center"/>
        <w:rPr>
          <w:rFonts w:ascii="Calibri" w:hAnsi="Calibri" w:cs="Calibri"/>
          <w:b/>
          <w:sz w:val="20"/>
        </w:rPr>
      </w:pPr>
      <w:r w:rsidRPr="00A3241A">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2026F9" w:rsidRPr="00A36929" w:rsidRDefault="002026F9" w:rsidP="002026F9">
      <w:pPr>
        <w:jc w:val="center"/>
        <w:rPr>
          <w:rFonts w:ascii="Calibri" w:hAnsi="Calibri" w:cs="Calibri"/>
          <w:b/>
          <w:sz w:val="22"/>
          <w:szCs w:val="22"/>
        </w:rPr>
      </w:pPr>
      <w:r w:rsidRPr="00A36929">
        <w:rPr>
          <w:rFonts w:ascii="Calibri" w:hAnsi="Calibri" w:cs="Calibri"/>
          <w:sz w:val="22"/>
          <w:szCs w:val="22"/>
        </w:rPr>
        <w:br w:type="page"/>
      </w:r>
      <w:r w:rsidRPr="00A36929">
        <w:rPr>
          <w:rFonts w:ascii="Calibri" w:hAnsi="Calibri" w:cs="Calibri"/>
          <w:b/>
          <w:sz w:val="22"/>
          <w:szCs w:val="22"/>
        </w:rPr>
        <w:lastRenderedPageBreak/>
        <w:t>ANEXO III</w:t>
      </w:r>
    </w:p>
    <w:p w:rsidR="002026F9" w:rsidRPr="00A36929" w:rsidRDefault="002026F9" w:rsidP="002026F9">
      <w:pPr>
        <w:jc w:val="center"/>
        <w:rPr>
          <w:rFonts w:ascii="Calibri" w:hAnsi="Calibri" w:cs="Calibri"/>
          <w:b/>
          <w:sz w:val="22"/>
          <w:szCs w:val="22"/>
        </w:rPr>
      </w:pPr>
      <w:r w:rsidRPr="00A36929">
        <w:rPr>
          <w:rFonts w:ascii="Calibri" w:hAnsi="Calibri" w:cs="Calibri"/>
          <w:b/>
          <w:sz w:val="22"/>
          <w:szCs w:val="22"/>
        </w:rPr>
        <w:t>PREGÃO PRESENCIAL N.º 0</w:t>
      </w:r>
      <w:r>
        <w:rPr>
          <w:rFonts w:ascii="Calibri" w:hAnsi="Calibri" w:cs="Calibri"/>
          <w:b/>
          <w:sz w:val="22"/>
          <w:szCs w:val="22"/>
        </w:rPr>
        <w:t>45</w:t>
      </w:r>
      <w:r w:rsidRPr="00A36929">
        <w:rPr>
          <w:rFonts w:ascii="Calibri" w:hAnsi="Calibri" w:cs="Calibri"/>
          <w:b/>
          <w:sz w:val="22"/>
          <w:szCs w:val="22"/>
        </w:rPr>
        <w:t>/2014</w:t>
      </w:r>
    </w:p>
    <w:p w:rsidR="002026F9" w:rsidRPr="00A36929" w:rsidRDefault="002026F9" w:rsidP="002026F9">
      <w:pPr>
        <w:jc w:val="center"/>
        <w:rPr>
          <w:rFonts w:ascii="Calibri" w:hAnsi="Calibri" w:cs="Calibri"/>
          <w:b/>
          <w:sz w:val="22"/>
          <w:szCs w:val="22"/>
          <w:u w:val="single"/>
        </w:rPr>
      </w:pPr>
      <w:r w:rsidRPr="00A36929">
        <w:rPr>
          <w:rFonts w:ascii="Calibri" w:hAnsi="Calibri" w:cs="Calibri"/>
          <w:b/>
          <w:sz w:val="22"/>
          <w:szCs w:val="22"/>
          <w:u w:val="single"/>
        </w:rPr>
        <w:t>DECLARAÇÃO DO PORTE DA EMPRESA</w:t>
      </w:r>
    </w:p>
    <w:p w:rsidR="002026F9" w:rsidRPr="00A36929" w:rsidRDefault="002026F9" w:rsidP="002026F9">
      <w:pPr>
        <w:jc w:val="center"/>
        <w:rPr>
          <w:rFonts w:ascii="Calibri" w:hAnsi="Calibri" w:cs="Calibri"/>
          <w:sz w:val="22"/>
          <w:szCs w:val="22"/>
        </w:rPr>
      </w:pPr>
      <w:r w:rsidRPr="00A36929">
        <w:rPr>
          <w:rFonts w:ascii="Calibri" w:hAnsi="Calibri" w:cs="Calibri"/>
          <w:sz w:val="22"/>
          <w:szCs w:val="22"/>
        </w:rPr>
        <w:t>(Obrigatória para Microempresas e Empresas de Pequeno Porte)</w:t>
      </w:r>
    </w:p>
    <w:p w:rsidR="002026F9" w:rsidRPr="00A36929" w:rsidRDefault="002026F9" w:rsidP="002026F9">
      <w:pPr>
        <w:jc w:val="center"/>
        <w:rPr>
          <w:rFonts w:ascii="Calibri" w:hAnsi="Calibri" w:cs="Calibri"/>
          <w:b/>
          <w:sz w:val="22"/>
          <w:szCs w:val="22"/>
        </w:rPr>
      </w:pPr>
    </w:p>
    <w:p w:rsidR="002026F9" w:rsidRPr="00A36929" w:rsidRDefault="002026F9" w:rsidP="002026F9">
      <w:pPr>
        <w:jc w:val="center"/>
        <w:rPr>
          <w:rFonts w:ascii="Calibri" w:hAnsi="Calibri" w:cs="Calibri"/>
          <w:b/>
          <w:sz w:val="22"/>
          <w:szCs w:val="22"/>
        </w:rPr>
      </w:pPr>
    </w:p>
    <w:p w:rsidR="002026F9" w:rsidRPr="00A36929" w:rsidRDefault="002026F9" w:rsidP="002026F9">
      <w:pPr>
        <w:jc w:val="center"/>
        <w:rPr>
          <w:rFonts w:ascii="Calibri" w:hAnsi="Calibri" w:cs="Calibri"/>
          <w:b/>
          <w:sz w:val="22"/>
          <w:szCs w:val="22"/>
          <w:u w:val="single"/>
        </w:rPr>
      </w:pPr>
      <w:r w:rsidRPr="00A36929">
        <w:rPr>
          <w:rFonts w:ascii="Calibri" w:hAnsi="Calibri" w:cs="Calibri"/>
          <w:b/>
          <w:sz w:val="22"/>
          <w:szCs w:val="22"/>
          <w:u w:val="single"/>
        </w:rPr>
        <w:t xml:space="preserve"> MODELO DE DECLARAÇÃO DE MICROEMPRESA E EMPRESA DE PEQUENO PORTE</w:t>
      </w:r>
    </w:p>
    <w:p w:rsidR="002026F9" w:rsidRPr="00A36929" w:rsidRDefault="002026F9" w:rsidP="002026F9">
      <w:pPr>
        <w:ind w:firstLine="708"/>
        <w:jc w:val="center"/>
        <w:rPr>
          <w:rFonts w:ascii="Calibri" w:hAnsi="Calibri" w:cs="Calibri"/>
          <w:sz w:val="22"/>
          <w:szCs w:val="22"/>
        </w:rPr>
      </w:pPr>
    </w:p>
    <w:p w:rsidR="002026F9" w:rsidRPr="00A36929" w:rsidRDefault="002026F9" w:rsidP="002026F9">
      <w:pPr>
        <w:widowControl w:val="0"/>
        <w:autoSpaceDE w:val="0"/>
        <w:autoSpaceDN w:val="0"/>
        <w:adjustRightInd w:val="0"/>
        <w:spacing w:line="200" w:lineRule="exact"/>
        <w:rPr>
          <w:rFonts w:ascii="Calibri" w:hAnsi="Calibri" w:cs="Calibri"/>
          <w:sz w:val="22"/>
          <w:szCs w:val="22"/>
        </w:rPr>
      </w:pPr>
    </w:p>
    <w:p w:rsidR="002026F9" w:rsidRPr="00A36929" w:rsidRDefault="002026F9" w:rsidP="002026F9">
      <w:pPr>
        <w:widowControl w:val="0"/>
        <w:overflowPunct w:val="0"/>
        <w:autoSpaceDE w:val="0"/>
        <w:autoSpaceDN w:val="0"/>
        <w:adjustRightInd w:val="0"/>
        <w:spacing w:line="258" w:lineRule="auto"/>
        <w:jc w:val="both"/>
        <w:rPr>
          <w:rFonts w:ascii="Calibri" w:hAnsi="Calibri" w:cs="Calibri"/>
          <w:sz w:val="22"/>
          <w:szCs w:val="22"/>
        </w:rPr>
      </w:pPr>
      <w:r w:rsidRPr="00A36929">
        <w:rPr>
          <w:rFonts w:ascii="Calibri" w:hAnsi="Calibri" w:cs="Calibri"/>
          <w:b/>
          <w:bCs/>
          <w:sz w:val="22"/>
          <w:szCs w:val="22"/>
        </w:rPr>
        <w:t>[nome da empresa</w:t>
      </w:r>
      <w:r w:rsidRPr="00A36929">
        <w:rPr>
          <w:rFonts w:ascii="Calibri" w:hAnsi="Calibri" w:cs="Calibri"/>
          <w:bCs/>
          <w:sz w:val="22"/>
          <w:szCs w:val="22"/>
        </w:rPr>
        <w:t>], [qualificação: tipo de sociedade (</w:t>
      </w:r>
      <w:proofErr w:type="spellStart"/>
      <w:r w:rsidRPr="00A36929">
        <w:rPr>
          <w:rFonts w:ascii="Calibri" w:hAnsi="Calibri" w:cs="Calibri"/>
          <w:bCs/>
          <w:sz w:val="22"/>
          <w:szCs w:val="22"/>
        </w:rPr>
        <w:t>Ltda</w:t>
      </w:r>
      <w:proofErr w:type="spellEnd"/>
      <w:r w:rsidRPr="00A36929">
        <w:rPr>
          <w:rFonts w:ascii="Calibri" w:hAnsi="Calibri" w:cs="Calibri"/>
          <w:bCs/>
          <w:sz w:val="22"/>
          <w:szCs w:val="22"/>
        </w:rPr>
        <w:t xml:space="preserve">, S.A, etc.), endereço completo, inscrita no CNPJ sob </w:t>
      </w:r>
      <w:proofErr w:type="gramStart"/>
      <w:r w:rsidRPr="00A36929">
        <w:rPr>
          <w:rFonts w:ascii="Calibri" w:hAnsi="Calibri" w:cs="Calibri"/>
          <w:bCs/>
          <w:sz w:val="22"/>
          <w:szCs w:val="22"/>
        </w:rPr>
        <w:t>o n.º [</w:t>
      </w:r>
      <w:proofErr w:type="spellStart"/>
      <w:r w:rsidRPr="00A36929">
        <w:rPr>
          <w:rFonts w:ascii="Calibri" w:hAnsi="Calibri" w:cs="Calibri"/>
          <w:bCs/>
          <w:sz w:val="22"/>
          <w:szCs w:val="22"/>
        </w:rPr>
        <w:t>xxxx</w:t>
      </w:r>
      <w:proofErr w:type="spellEnd"/>
      <w:r w:rsidRPr="00A36929">
        <w:rPr>
          <w:rFonts w:ascii="Calibri" w:hAnsi="Calibri" w:cs="Calibri"/>
          <w:bCs/>
          <w:sz w:val="22"/>
          <w:szCs w:val="22"/>
        </w:rPr>
        <w:t>], neste ato representada</w:t>
      </w:r>
      <w:proofErr w:type="gramEnd"/>
      <w:r w:rsidRPr="00A36929">
        <w:rPr>
          <w:rFonts w:ascii="Calibri" w:hAnsi="Calibri" w:cs="Calibri"/>
          <w:bCs/>
          <w:sz w:val="22"/>
          <w:szCs w:val="22"/>
        </w:rPr>
        <w:t xml:space="preserve"> pelo [cargo] [nome do representante legal], portador da Carteira de Identidade n.º [</w:t>
      </w:r>
      <w:proofErr w:type="spellStart"/>
      <w:r w:rsidRPr="00A36929">
        <w:rPr>
          <w:rFonts w:ascii="Calibri" w:hAnsi="Calibri" w:cs="Calibri"/>
          <w:bCs/>
          <w:sz w:val="22"/>
          <w:szCs w:val="22"/>
        </w:rPr>
        <w:t>xxxx</w:t>
      </w:r>
      <w:proofErr w:type="spellEnd"/>
      <w:r w:rsidRPr="00A36929">
        <w:rPr>
          <w:rFonts w:ascii="Calibri" w:hAnsi="Calibri" w:cs="Calibri"/>
          <w:bCs/>
          <w:sz w:val="22"/>
          <w:szCs w:val="22"/>
        </w:rPr>
        <w:t>], inscrito no CPF sob o n.º[</w:t>
      </w:r>
      <w:proofErr w:type="spellStart"/>
      <w:r w:rsidRPr="00A36929">
        <w:rPr>
          <w:rFonts w:ascii="Calibri" w:hAnsi="Calibri" w:cs="Calibri"/>
          <w:bCs/>
          <w:sz w:val="22"/>
          <w:szCs w:val="22"/>
        </w:rPr>
        <w:t>xxxx</w:t>
      </w:r>
      <w:proofErr w:type="spellEnd"/>
      <w:r w:rsidRPr="00A3692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2026F9" w:rsidRPr="00A36929" w:rsidRDefault="002026F9" w:rsidP="002026F9">
      <w:pPr>
        <w:widowControl w:val="0"/>
        <w:autoSpaceDE w:val="0"/>
        <w:autoSpaceDN w:val="0"/>
        <w:adjustRightInd w:val="0"/>
        <w:spacing w:line="200" w:lineRule="exact"/>
        <w:rPr>
          <w:rFonts w:ascii="Calibri" w:hAnsi="Calibri" w:cs="Calibri"/>
          <w:sz w:val="22"/>
          <w:szCs w:val="22"/>
        </w:rPr>
      </w:pPr>
    </w:p>
    <w:p w:rsidR="002026F9" w:rsidRPr="00A36929" w:rsidRDefault="002026F9" w:rsidP="002026F9">
      <w:pPr>
        <w:widowControl w:val="0"/>
        <w:autoSpaceDE w:val="0"/>
        <w:autoSpaceDN w:val="0"/>
        <w:adjustRightInd w:val="0"/>
        <w:spacing w:line="300" w:lineRule="exact"/>
        <w:rPr>
          <w:rFonts w:ascii="Calibri" w:hAnsi="Calibri" w:cs="Calibri"/>
          <w:sz w:val="22"/>
          <w:szCs w:val="22"/>
        </w:rPr>
      </w:pPr>
      <w:r w:rsidRPr="00A36929">
        <w:rPr>
          <w:rFonts w:ascii="Calibri" w:hAnsi="Calibri" w:cs="Calibri"/>
          <w:sz w:val="22"/>
          <w:szCs w:val="22"/>
        </w:rPr>
        <w:t>Declaro, para fins da LC 123/2006 e suas alterações, sob as penalidades desta, ser:</w:t>
      </w:r>
    </w:p>
    <w:p w:rsidR="002026F9" w:rsidRPr="00A36929" w:rsidRDefault="002026F9" w:rsidP="002026F9">
      <w:pPr>
        <w:widowControl w:val="0"/>
        <w:autoSpaceDE w:val="0"/>
        <w:autoSpaceDN w:val="0"/>
        <w:adjustRightInd w:val="0"/>
        <w:spacing w:line="300" w:lineRule="exact"/>
        <w:rPr>
          <w:rFonts w:ascii="Calibri" w:hAnsi="Calibri" w:cs="Calibri"/>
          <w:sz w:val="22"/>
          <w:szCs w:val="22"/>
        </w:rPr>
      </w:pPr>
    </w:p>
    <w:p w:rsidR="002026F9" w:rsidRPr="00A36929" w:rsidRDefault="002026F9" w:rsidP="002026F9">
      <w:pPr>
        <w:autoSpaceDE w:val="0"/>
        <w:autoSpaceDN w:val="0"/>
        <w:adjustRightInd w:val="0"/>
        <w:jc w:val="both"/>
        <w:rPr>
          <w:rFonts w:ascii="Calibri" w:hAnsi="Calibri" w:cs="Calibri"/>
          <w:sz w:val="22"/>
          <w:szCs w:val="22"/>
        </w:rPr>
      </w:pPr>
      <w:proofErr w:type="gramStart"/>
      <w:r w:rsidRPr="00A36929">
        <w:rPr>
          <w:rFonts w:ascii="Calibri" w:hAnsi="Calibri" w:cs="Calibri"/>
          <w:b/>
          <w:sz w:val="22"/>
          <w:szCs w:val="22"/>
        </w:rPr>
        <w:t xml:space="preserve">( </w:t>
      </w:r>
      <w:proofErr w:type="gramEnd"/>
      <w:r w:rsidRPr="00A36929">
        <w:rPr>
          <w:rFonts w:ascii="Calibri" w:hAnsi="Calibri" w:cs="Calibri"/>
          <w:b/>
          <w:sz w:val="22"/>
          <w:szCs w:val="22"/>
        </w:rPr>
        <w:t>) MICROEMPRESA</w:t>
      </w:r>
      <w:r w:rsidRPr="00A3692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2026F9" w:rsidRPr="00A36929" w:rsidRDefault="002026F9" w:rsidP="002026F9">
      <w:pPr>
        <w:widowControl w:val="0"/>
        <w:autoSpaceDE w:val="0"/>
        <w:autoSpaceDN w:val="0"/>
        <w:adjustRightInd w:val="0"/>
        <w:spacing w:line="300" w:lineRule="exact"/>
        <w:rPr>
          <w:rFonts w:ascii="Calibri" w:hAnsi="Calibri" w:cs="Calibri"/>
          <w:sz w:val="22"/>
          <w:szCs w:val="22"/>
        </w:rPr>
      </w:pPr>
    </w:p>
    <w:p w:rsidR="002026F9" w:rsidRPr="00A36929" w:rsidRDefault="002026F9" w:rsidP="002026F9">
      <w:pPr>
        <w:autoSpaceDE w:val="0"/>
        <w:autoSpaceDN w:val="0"/>
        <w:adjustRightInd w:val="0"/>
        <w:jc w:val="both"/>
        <w:rPr>
          <w:rFonts w:ascii="Calibri" w:hAnsi="Calibri" w:cs="Calibri"/>
          <w:sz w:val="22"/>
          <w:szCs w:val="22"/>
        </w:rPr>
      </w:pPr>
      <w:proofErr w:type="gramStart"/>
      <w:r w:rsidRPr="00A36929">
        <w:rPr>
          <w:rFonts w:ascii="Calibri" w:hAnsi="Calibri" w:cs="Calibri"/>
          <w:b/>
          <w:sz w:val="22"/>
          <w:szCs w:val="22"/>
        </w:rPr>
        <w:t xml:space="preserve">( </w:t>
      </w:r>
      <w:proofErr w:type="gramEnd"/>
      <w:r w:rsidRPr="00A36929">
        <w:rPr>
          <w:rFonts w:ascii="Calibri" w:hAnsi="Calibri" w:cs="Calibri"/>
          <w:b/>
          <w:sz w:val="22"/>
          <w:szCs w:val="22"/>
        </w:rPr>
        <w:t>) EMPRESA DE PEQUENO PORTE</w:t>
      </w:r>
      <w:r w:rsidRPr="00A3692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2026F9" w:rsidRPr="00A36929" w:rsidRDefault="002026F9" w:rsidP="002026F9">
      <w:pPr>
        <w:widowControl w:val="0"/>
        <w:autoSpaceDE w:val="0"/>
        <w:autoSpaceDN w:val="0"/>
        <w:adjustRightInd w:val="0"/>
        <w:spacing w:line="300" w:lineRule="exact"/>
        <w:rPr>
          <w:rFonts w:ascii="Calibri" w:hAnsi="Calibri" w:cs="Calibri"/>
          <w:sz w:val="22"/>
          <w:szCs w:val="22"/>
        </w:rPr>
      </w:pPr>
    </w:p>
    <w:p w:rsidR="002026F9" w:rsidRPr="00A36929" w:rsidRDefault="002026F9" w:rsidP="002026F9">
      <w:pPr>
        <w:widowControl w:val="0"/>
        <w:autoSpaceDE w:val="0"/>
        <w:autoSpaceDN w:val="0"/>
        <w:adjustRightInd w:val="0"/>
        <w:spacing w:line="300" w:lineRule="exact"/>
        <w:rPr>
          <w:rFonts w:ascii="Calibri" w:hAnsi="Calibri" w:cs="Calibri"/>
          <w:sz w:val="22"/>
          <w:szCs w:val="22"/>
        </w:rPr>
      </w:pPr>
    </w:p>
    <w:p w:rsidR="002026F9" w:rsidRPr="00A36929" w:rsidRDefault="002026F9" w:rsidP="002026F9">
      <w:pPr>
        <w:autoSpaceDE w:val="0"/>
        <w:autoSpaceDN w:val="0"/>
        <w:adjustRightInd w:val="0"/>
        <w:rPr>
          <w:rFonts w:ascii="Calibri" w:hAnsi="Calibri" w:cs="Calibri"/>
          <w:b/>
          <w:color w:val="000000"/>
          <w:sz w:val="22"/>
          <w:szCs w:val="22"/>
        </w:rPr>
      </w:pPr>
      <w:r w:rsidRPr="00A36929">
        <w:rPr>
          <w:rFonts w:ascii="Calibri" w:hAnsi="Calibri" w:cs="Calibri"/>
          <w:b/>
          <w:color w:val="000000"/>
          <w:sz w:val="22"/>
          <w:szCs w:val="22"/>
        </w:rPr>
        <w:t xml:space="preserve">Observações: </w:t>
      </w:r>
    </w:p>
    <w:p w:rsidR="002026F9" w:rsidRPr="00A36929" w:rsidRDefault="002026F9" w:rsidP="002026F9">
      <w:pPr>
        <w:autoSpaceDE w:val="0"/>
        <w:autoSpaceDN w:val="0"/>
        <w:adjustRightInd w:val="0"/>
        <w:rPr>
          <w:rFonts w:ascii="Calibri" w:hAnsi="Calibri" w:cs="Calibri"/>
          <w:b/>
          <w:color w:val="000000"/>
          <w:sz w:val="22"/>
          <w:szCs w:val="22"/>
        </w:rPr>
      </w:pPr>
    </w:p>
    <w:p w:rsidR="002026F9" w:rsidRPr="00A36929" w:rsidRDefault="002026F9" w:rsidP="002026F9">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A36929">
        <w:rPr>
          <w:rFonts w:cs="Calibri"/>
          <w:color w:val="000000"/>
        </w:rPr>
        <w:t xml:space="preserve">Esta declaração poderá ser preenchida somente pela licitante enquadrada como ME ou EPP, nos termos da LC 123, de 14 de dezembro de 2006; </w:t>
      </w:r>
    </w:p>
    <w:p w:rsidR="002026F9" w:rsidRPr="00A36929" w:rsidRDefault="002026F9" w:rsidP="002026F9">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A3692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2026F9" w:rsidRPr="00A36929" w:rsidRDefault="002026F9" w:rsidP="002026F9">
      <w:pPr>
        <w:widowControl w:val="0"/>
        <w:autoSpaceDE w:val="0"/>
        <w:autoSpaceDN w:val="0"/>
        <w:adjustRightInd w:val="0"/>
        <w:spacing w:line="300" w:lineRule="exact"/>
        <w:rPr>
          <w:rFonts w:ascii="Calibri" w:hAnsi="Calibri" w:cs="Calibri"/>
          <w:sz w:val="22"/>
          <w:szCs w:val="22"/>
        </w:rPr>
      </w:pPr>
    </w:p>
    <w:p w:rsidR="002026F9" w:rsidRPr="00A36929" w:rsidRDefault="002026F9" w:rsidP="002026F9">
      <w:pPr>
        <w:widowControl w:val="0"/>
        <w:autoSpaceDE w:val="0"/>
        <w:autoSpaceDN w:val="0"/>
        <w:adjustRightInd w:val="0"/>
        <w:jc w:val="right"/>
        <w:rPr>
          <w:rFonts w:ascii="Calibri" w:hAnsi="Calibri" w:cs="Calibri"/>
          <w:bCs/>
          <w:sz w:val="22"/>
          <w:szCs w:val="22"/>
        </w:rPr>
      </w:pPr>
    </w:p>
    <w:p w:rsidR="002026F9" w:rsidRPr="00A36929" w:rsidRDefault="002026F9" w:rsidP="002026F9">
      <w:pPr>
        <w:widowControl w:val="0"/>
        <w:autoSpaceDE w:val="0"/>
        <w:autoSpaceDN w:val="0"/>
        <w:adjustRightInd w:val="0"/>
        <w:jc w:val="right"/>
        <w:rPr>
          <w:rFonts w:ascii="Calibri" w:hAnsi="Calibri" w:cs="Calibri"/>
          <w:sz w:val="22"/>
          <w:szCs w:val="22"/>
        </w:rPr>
      </w:pPr>
      <w:r w:rsidRPr="00A36929">
        <w:rPr>
          <w:rFonts w:ascii="Calibri" w:hAnsi="Calibri" w:cs="Calibri"/>
          <w:bCs/>
          <w:sz w:val="22"/>
          <w:szCs w:val="22"/>
        </w:rPr>
        <w:t>Local e Data</w:t>
      </w:r>
    </w:p>
    <w:p w:rsidR="002026F9" w:rsidRPr="00A36929" w:rsidRDefault="002026F9" w:rsidP="002026F9">
      <w:pPr>
        <w:widowControl w:val="0"/>
        <w:autoSpaceDE w:val="0"/>
        <w:autoSpaceDN w:val="0"/>
        <w:adjustRightInd w:val="0"/>
        <w:spacing w:line="200" w:lineRule="exact"/>
        <w:rPr>
          <w:rFonts w:ascii="Calibri" w:hAnsi="Calibri" w:cs="Calibri"/>
          <w:sz w:val="22"/>
          <w:szCs w:val="22"/>
        </w:rPr>
      </w:pPr>
    </w:p>
    <w:p w:rsidR="002026F9" w:rsidRPr="00A36929" w:rsidRDefault="002026F9" w:rsidP="002026F9">
      <w:pPr>
        <w:widowControl w:val="0"/>
        <w:autoSpaceDE w:val="0"/>
        <w:autoSpaceDN w:val="0"/>
        <w:adjustRightInd w:val="0"/>
        <w:spacing w:line="200" w:lineRule="exact"/>
        <w:rPr>
          <w:rFonts w:ascii="Calibri" w:hAnsi="Calibri" w:cs="Calibri"/>
          <w:sz w:val="22"/>
          <w:szCs w:val="22"/>
        </w:rPr>
      </w:pPr>
    </w:p>
    <w:p w:rsidR="002026F9" w:rsidRPr="00A36929" w:rsidRDefault="002026F9" w:rsidP="002026F9">
      <w:pPr>
        <w:widowControl w:val="0"/>
        <w:autoSpaceDE w:val="0"/>
        <w:autoSpaceDN w:val="0"/>
        <w:adjustRightInd w:val="0"/>
        <w:jc w:val="center"/>
        <w:rPr>
          <w:rFonts w:ascii="Calibri" w:hAnsi="Calibri" w:cs="Calibri"/>
          <w:sz w:val="22"/>
          <w:szCs w:val="22"/>
        </w:rPr>
      </w:pPr>
      <w:r w:rsidRPr="00A36929">
        <w:rPr>
          <w:rFonts w:ascii="Calibri" w:hAnsi="Calibri" w:cs="Calibri"/>
          <w:bCs/>
          <w:sz w:val="22"/>
          <w:szCs w:val="22"/>
        </w:rPr>
        <w:t>___________________________________</w:t>
      </w:r>
    </w:p>
    <w:p w:rsidR="002026F9" w:rsidRPr="00A36929" w:rsidRDefault="002026F9" w:rsidP="002026F9">
      <w:pPr>
        <w:widowControl w:val="0"/>
        <w:autoSpaceDE w:val="0"/>
        <w:autoSpaceDN w:val="0"/>
        <w:adjustRightInd w:val="0"/>
        <w:spacing w:line="235" w:lineRule="auto"/>
        <w:jc w:val="center"/>
        <w:rPr>
          <w:rFonts w:ascii="Calibri" w:hAnsi="Calibri" w:cs="Calibri"/>
          <w:sz w:val="22"/>
          <w:szCs w:val="22"/>
        </w:rPr>
      </w:pPr>
      <w:r w:rsidRPr="00A36929">
        <w:rPr>
          <w:rFonts w:ascii="Calibri" w:hAnsi="Calibri" w:cs="Calibri"/>
          <w:bCs/>
          <w:sz w:val="22"/>
          <w:szCs w:val="22"/>
        </w:rPr>
        <w:t>Nome e Assinatura do Representante Legal</w:t>
      </w:r>
    </w:p>
    <w:p w:rsidR="002026F9" w:rsidRPr="00A36929" w:rsidRDefault="002026F9" w:rsidP="002026F9">
      <w:pPr>
        <w:jc w:val="center"/>
        <w:rPr>
          <w:rFonts w:ascii="Calibri" w:hAnsi="Calibri" w:cs="Calibri"/>
          <w:b/>
          <w:sz w:val="22"/>
          <w:szCs w:val="22"/>
        </w:rPr>
      </w:pPr>
      <w:r w:rsidRPr="00A36929">
        <w:rPr>
          <w:rFonts w:ascii="Calibri" w:hAnsi="Calibri" w:cs="Calibri"/>
          <w:sz w:val="22"/>
          <w:szCs w:val="22"/>
        </w:rPr>
        <w:br w:type="page"/>
      </w:r>
      <w:r w:rsidRPr="00A36929">
        <w:rPr>
          <w:rFonts w:ascii="Calibri" w:hAnsi="Calibri" w:cs="Calibri"/>
          <w:b/>
          <w:sz w:val="22"/>
          <w:szCs w:val="22"/>
        </w:rPr>
        <w:lastRenderedPageBreak/>
        <w:t>ANEXO IV</w:t>
      </w:r>
      <w:r w:rsidRPr="00A36929">
        <w:rPr>
          <w:rFonts w:ascii="Calibri" w:hAnsi="Calibri" w:cs="Calibri"/>
          <w:b/>
          <w:sz w:val="22"/>
          <w:szCs w:val="22"/>
        </w:rPr>
        <w:br/>
        <w:t>PREGÃO PRESENCIAL N.º 0</w:t>
      </w:r>
      <w:r>
        <w:rPr>
          <w:rFonts w:ascii="Calibri" w:hAnsi="Calibri" w:cs="Calibri"/>
          <w:b/>
          <w:sz w:val="22"/>
          <w:szCs w:val="22"/>
        </w:rPr>
        <w:t>45</w:t>
      </w:r>
      <w:r w:rsidRPr="00A36929">
        <w:rPr>
          <w:rFonts w:ascii="Calibri" w:hAnsi="Calibri" w:cs="Calibri"/>
          <w:b/>
          <w:sz w:val="22"/>
          <w:szCs w:val="22"/>
        </w:rPr>
        <w:t>/2014</w:t>
      </w:r>
    </w:p>
    <w:p w:rsidR="002026F9" w:rsidRPr="00A36929" w:rsidRDefault="002026F9" w:rsidP="002026F9">
      <w:pPr>
        <w:pStyle w:val="Corpodetexto"/>
        <w:jc w:val="center"/>
        <w:rPr>
          <w:rFonts w:ascii="Calibri" w:hAnsi="Calibri" w:cs="Calibri"/>
          <w:sz w:val="22"/>
          <w:szCs w:val="22"/>
          <w:u w:val="single"/>
        </w:rPr>
      </w:pPr>
      <w:r w:rsidRPr="00A36929">
        <w:rPr>
          <w:rFonts w:ascii="Calibri" w:hAnsi="Calibri" w:cs="Calibri"/>
          <w:sz w:val="22"/>
          <w:szCs w:val="22"/>
          <w:u w:val="single"/>
        </w:rPr>
        <w:t xml:space="preserve">DECLARAÇÃO AO NÃO EMPREGO DE MENORES </w:t>
      </w:r>
    </w:p>
    <w:p w:rsidR="002026F9" w:rsidRPr="00A36929" w:rsidRDefault="002026F9" w:rsidP="002026F9">
      <w:pPr>
        <w:rPr>
          <w:rFonts w:ascii="Calibri" w:hAnsi="Calibri" w:cs="Calibri"/>
          <w:sz w:val="22"/>
          <w:szCs w:val="22"/>
        </w:rPr>
      </w:pPr>
    </w:p>
    <w:p w:rsidR="002026F9" w:rsidRPr="00A36929" w:rsidRDefault="002026F9" w:rsidP="002026F9">
      <w:pPr>
        <w:rPr>
          <w:rFonts w:ascii="Calibri" w:hAnsi="Calibri" w:cs="Calibri"/>
          <w:sz w:val="22"/>
          <w:szCs w:val="22"/>
        </w:rPr>
      </w:pPr>
    </w:p>
    <w:p w:rsidR="002026F9" w:rsidRPr="00A36929" w:rsidRDefault="002026F9" w:rsidP="002026F9">
      <w:pPr>
        <w:ind w:firstLine="708"/>
        <w:jc w:val="both"/>
        <w:rPr>
          <w:rFonts w:ascii="Calibri" w:hAnsi="Calibri" w:cs="Calibri"/>
          <w:sz w:val="22"/>
          <w:szCs w:val="22"/>
        </w:rPr>
      </w:pPr>
      <w:r w:rsidRPr="00A36929">
        <w:rPr>
          <w:rFonts w:ascii="Calibri" w:hAnsi="Calibri" w:cs="Calibri"/>
          <w:sz w:val="22"/>
          <w:szCs w:val="22"/>
        </w:rPr>
        <w:t xml:space="preserve">O interessado abaixo identificado DECLARA, para fins do disposto no inciso XXXIII do art. 7° da Constituição Federal, de </w:t>
      </w:r>
      <w:proofErr w:type="gramStart"/>
      <w:r w:rsidRPr="00A36929">
        <w:rPr>
          <w:rFonts w:ascii="Calibri" w:hAnsi="Calibri" w:cs="Calibri"/>
          <w:sz w:val="22"/>
          <w:szCs w:val="22"/>
        </w:rPr>
        <w:t>5</w:t>
      </w:r>
      <w:proofErr w:type="gramEnd"/>
      <w:r w:rsidRPr="00A36929">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2026F9" w:rsidRPr="00A36929" w:rsidRDefault="002026F9" w:rsidP="002026F9">
      <w:pPr>
        <w:ind w:firstLine="708"/>
        <w:jc w:val="both"/>
        <w:rPr>
          <w:rFonts w:ascii="Calibri" w:hAnsi="Calibri" w:cs="Calibri"/>
          <w:sz w:val="22"/>
          <w:szCs w:val="22"/>
        </w:rPr>
      </w:pPr>
    </w:p>
    <w:p w:rsidR="002026F9" w:rsidRPr="00A36929" w:rsidRDefault="002026F9" w:rsidP="002026F9">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2026F9" w:rsidRPr="00A36929" w:rsidTr="006036DC">
        <w:trPr>
          <w:trHeight w:val="620"/>
        </w:trPr>
        <w:tc>
          <w:tcPr>
            <w:tcW w:w="8644" w:type="dxa"/>
            <w:gridSpan w:val="2"/>
            <w:shd w:val="clear" w:color="auto" w:fill="auto"/>
            <w:vAlign w:val="center"/>
          </w:tcPr>
          <w:p w:rsidR="002026F9" w:rsidRPr="00A36929" w:rsidRDefault="002026F9" w:rsidP="006036DC">
            <w:pPr>
              <w:jc w:val="center"/>
              <w:rPr>
                <w:rFonts w:ascii="Calibri" w:hAnsi="Calibri" w:cs="Calibri"/>
                <w:sz w:val="22"/>
                <w:szCs w:val="22"/>
              </w:rPr>
            </w:pPr>
            <w:r w:rsidRPr="00A36929">
              <w:rPr>
                <w:rFonts w:ascii="Calibri" w:hAnsi="Calibri" w:cs="Calibri"/>
                <w:sz w:val="22"/>
                <w:szCs w:val="22"/>
              </w:rPr>
              <w:t>IDENTIFICAÇÃO</w:t>
            </w:r>
          </w:p>
        </w:tc>
      </w:tr>
      <w:tr w:rsidR="002026F9" w:rsidRPr="00A36929" w:rsidTr="006036DC">
        <w:trPr>
          <w:trHeight w:val="519"/>
        </w:trPr>
        <w:tc>
          <w:tcPr>
            <w:tcW w:w="4322" w:type="dxa"/>
            <w:shd w:val="clear" w:color="auto" w:fill="auto"/>
          </w:tcPr>
          <w:p w:rsidR="002026F9" w:rsidRPr="00A36929" w:rsidRDefault="002026F9" w:rsidP="006036DC">
            <w:pPr>
              <w:jc w:val="both"/>
              <w:rPr>
                <w:rFonts w:ascii="Calibri" w:hAnsi="Calibri" w:cs="Calibri"/>
                <w:sz w:val="22"/>
                <w:szCs w:val="22"/>
              </w:rPr>
            </w:pPr>
            <w:r w:rsidRPr="00A36929">
              <w:rPr>
                <w:rFonts w:ascii="Calibri" w:hAnsi="Calibri" w:cs="Calibri"/>
                <w:sz w:val="22"/>
                <w:szCs w:val="22"/>
              </w:rPr>
              <w:t>Empresa:</w:t>
            </w:r>
          </w:p>
        </w:tc>
        <w:tc>
          <w:tcPr>
            <w:tcW w:w="4322" w:type="dxa"/>
            <w:shd w:val="clear" w:color="auto" w:fill="auto"/>
          </w:tcPr>
          <w:p w:rsidR="002026F9" w:rsidRPr="00A36929" w:rsidRDefault="002026F9" w:rsidP="006036DC">
            <w:pPr>
              <w:jc w:val="both"/>
              <w:rPr>
                <w:rFonts w:ascii="Calibri" w:hAnsi="Calibri" w:cs="Calibri"/>
                <w:sz w:val="22"/>
                <w:szCs w:val="22"/>
              </w:rPr>
            </w:pPr>
            <w:r w:rsidRPr="00A36929">
              <w:rPr>
                <w:rFonts w:ascii="Calibri" w:hAnsi="Calibri" w:cs="Calibri"/>
                <w:sz w:val="22"/>
                <w:szCs w:val="22"/>
              </w:rPr>
              <w:t>CNPJ:</w:t>
            </w:r>
          </w:p>
        </w:tc>
      </w:tr>
      <w:tr w:rsidR="002026F9" w:rsidRPr="00A36929" w:rsidTr="006036DC">
        <w:trPr>
          <w:trHeight w:val="527"/>
        </w:trPr>
        <w:tc>
          <w:tcPr>
            <w:tcW w:w="4322" w:type="dxa"/>
            <w:shd w:val="clear" w:color="auto" w:fill="auto"/>
          </w:tcPr>
          <w:p w:rsidR="002026F9" w:rsidRPr="00A36929" w:rsidRDefault="002026F9" w:rsidP="006036DC">
            <w:pPr>
              <w:jc w:val="both"/>
              <w:rPr>
                <w:rFonts w:ascii="Calibri" w:hAnsi="Calibri" w:cs="Calibri"/>
                <w:sz w:val="22"/>
                <w:szCs w:val="22"/>
              </w:rPr>
            </w:pPr>
            <w:r w:rsidRPr="00A36929">
              <w:rPr>
                <w:rFonts w:ascii="Calibri" w:hAnsi="Calibri" w:cs="Calibri"/>
                <w:sz w:val="22"/>
                <w:szCs w:val="22"/>
              </w:rPr>
              <w:t>Signatário(s):</w:t>
            </w:r>
          </w:p>
        </w:tc>
        <w:tc>
          <w:tcPr>
            <w:tcW w:w="4322" w:type="dxa"/>
            <w:shd w:val="clear" w:color="auto" w:fill="auto"/>
          </w:tcPr>
          <w:p w:rsidR="002026F9" w:rsidRPr="00A36929" w:rsidRDefault="002026F9" w:rsidP="006036DC">
            <w:pPr>
              <w:jc w:val="both"/>
              <w:rPr>
                <w:rFonts w:ascii="Calibri" w:hAnsi="Calibri" w:cs="Calibri"/>
                <w:sz w:val="22"/>
                <w:szCs w:val="22"/>
              </w:rPr>
            </w:pPr>
            <w:r w:rsidRPr="00A36929">
              <w:rPr>
                <w:rFonts w:ascii="Calibri" w:hAnsi="Calibri" w:cs="Calibri"/>
                <w:sz w:val="22"/>
                <w:szCs w:val="22"/>
              </w:rPr>
              <w:t>CPF:</w:t>
            </w:r>
          </w:p>
        </w:tc>
      </w:tr>
    </w:tbl>
    <w:p w:rsidR="002026F9" w:rsidRPr="00A36929" w:rsidRDefault="002026F9" w:rsidP="002026F9">
      <w:pPr>
        <w:ind w:firstLine="708"/>
        <w:jc w:val="both"/>
        <w:rPr>
          <w:rFonts w:ascii="Calibri" w:hAnsi="Calibri" w:cs="Calibri"/>
          <w:sz w:val="22"/>
          <w:szCs w:val="22"/>
        </w:rPr>
      </w:pPr>
    </w:p>
    <w:p w:rsidR="002026F9" w:rsidRPr="00A36929" w:rsidRDefault="002026F9" w:rsidP="002026F9">
      <w:pPr>
        <w:ind w:firstLine="708"/>
        <w:jc w:val="both"/>
        <w:rPr>
          <w:rFonts w:ascii="Calibri" w:hAnsi="Calibri" w:cs="Calibri"/>
          <w:sz w:val="22"/>
          <w:szCs w:val="22"/>
        </w:rPr>
      </w:pPr>
    </w:p>
    <w:p w:rsidR="002026F9" w:rsidRPr="00A36929" w:rsidRDefault="002026F9" w:rsidP="002026F9">
      <w:pPr>
        <w:ind w:firstLine="708"/>
        <w:jc w:val="both"/>
        <w:rPr>
          <w:rFonts w:ascii="Calibri" w:hAnsi="Calibri" w:cs="Calibri"/>
          <w:sz w:val="22"/>
          <w:szCs w:val="22"/>
        </w:rPr>
      </w:pPr>
    </w:p>
    <w:p w:rsidR="002026F9" w:rsidRPr="00A36929" w:rsidRDefault="002026F9" w:rsidP="002026F9">
      <w:pPr>
        <w:ind w:firstLine="708"/>
        <w:jc w:val="both"/>
        <w:rPr>
          <w:rFonts w:ascii="Calibri" w:hAnsi="Calibri" w:cs="Calibri"/>
          <w:sz w:val="22"/>
          <w:szCs w:val="22"/>
        </w:rPr>
      </w:pPr>
      <w:r w:rsidRPr="00A36929">
        <w:rPr>
          <w:rFonts w:ascii="Calibri" w:hAnsi="Calibri" w:cs="Calibri"/>
          <w:sz w:val="22"/>
          <w:szCs w:val="22"/>
        </w:rPr>
        <w:tab/>
        <w:t>Ressalva: emprega menor, a partir de quatorze anos, na condição de aprendiz?</w:t>
      </w:r>
    </w:p>
    <w:p w:rsidR="002026F9" w:rsidRPr="00A36929" w:rsidRDefault="002026F9" w:rsidP="002026F9">
      <w:pPr>
        <w:ind w:firstLine="708"/>
        <w:jc w:val="both"/>
        <w:rPr>
          <w:rFonts w:ascii="Calibri" w:hAnsi="Calibri" w:cs="Calibri"/>
          <w:sz w:val="22"/>
          <w:szCs w:val="22"/>
        </w:rPr>
      </w:pPr>
    </w:p>
    <w:p w:rsidR="002026F9" w:rsidRPr="00A36929" w:rsidRDefault="002026F9" w:rsidP="002026F9">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2026F9" w:rsidRPr="00A36929" w:rsidTr="006036DC">
        <w:tc>
          <w:tcPr>
            <w:tcW w:w="1514" w:type="dxa"/>
            <w:shd w:val="clear" w:color="auto" w:fill="auto"/>
          </w:tcPr>
          <w:p w:rsidR="002026F9" w:rsidRPr="00A36929" w:rsidRDefault="002026F9" w:rsidP="006036DC">
            <w:pPr>
              <w:jc w:val="center"/>
              <w:rPr>
                <w:rFonts w:ascii="Calibri" w:hAnsi="Calibri" w:cs="Calibri"/>
                <w:sz w:val="22"/>
                <w:szCs w:val="22"/>
              </w:rPr>
            </w:pPr>
            <w:r w:rsidRPr="00A36929">
              <w:rPr>
                <w:rFonts w:ascii="Calibri" w:hAnsi="Calibri" w:cs="Calibri"/>
                <w:sz w:val="22"/>
                <w:szCs w:val="22"/>
              </w:rPr>
              <w:t>SIM</w:t>
            </w:r>
          </w:p>
        </w:tc>
        <w:tc>
          <w:tcPr>
            <w:tcW w:w="1366" w:type="dxa"/>
            <w:shd w:val="clear" w:color="auto" w:fill="auto"/>
          </w:tcPr>
          <w:p w:rsidR="002026F9" w:rsidRPr="00A36929" w:rsidRDefault="002026F9" w:rsidP="006036DC">
            <w:pPr>
              <w:jc w:val="center"/>
              <w:rPr>
                <w:rFonts w:ascii="Calibri" w:hAnsi="Calibri" w:cs="Calibri"/>
                <w:sz w:val="22"/>
                <w:szCs w:val="22"/>
              </w:rPr>
            </w:pPr>
            <w:r w:rsidRPr="00A36929">
              <w:rPr>
                <w:rFonts w:ascii="Calibri" w:hAnsi="Calibri" w:cs="Calibri"/>
                <w:sz w:val="22"/>
                <w:szCs w:val="22"/>
              </w:rPr>
              <w:t>NÃO</w:t>
            </w:r>
          </w:p>
        </w:tc>
      </w:tr>
      <w:tr w:rsidR="002026F9" w:rsidRPr="00A36929" w:rsidTr="006036DC">
        <w:trPr>
          <w:trHeight w:val="386"/>
        </w:trPr>
        <w:tc>
          <w:tcPr>
            <w:tcW w:w="1514" w:type="dxa"/>
            <w:shd w:val="clear" w:color="auto" w:fill="auto"/>
          </w:tcPr>
          <w:p w:rsidR="002026F9" w:rsidRPr="00A36929" w:rsidRDefault="002026F9" w:rsidP="006036DC">
            <w:pPr>
              <w:jc w:val="both"/>
              <w:rPr>
                <w:rFonts w:ascii="Calibri" w:hAnsi="Calibri" w:cs="Calibri"/>
                <w:sz w:val="22"/>
                <w:szCs w:val="22"/>
              </w:rPr>
            </w:pPr>
          </w:p>
        </w:tc>
        <w:tc>
          <w:tcPr>
            <w:tcW w:w="1366" w:type="dxa"/>
            <w:shd w:val="clear" w:color="auto" w:fill="auto"/>
          </w:tcPr>
          <w:p w:rsidR="002026F9" w:rsidRPr="00A36929" w:rsidRDefault="002026F9" w:rsidP="006036DC">
            <w:pPr>
              <w:jc w:val="both"/>
              <w:rPr>
                <w:rFonts w:ascii="Calibri" w:hAnsi="Calibri" w:cs="Calibri"/>
                <w:sz w:val="22"/>
                <w:szCs w:val="22"/>
              </w:rPr>
            </w:pPr>
          </w:p>
        </w:tc>
      </w:tr>
    </w:tbl>
    <w:p w:rsidR="002026F9" w:rsidRPr="00A36929" w:rsidRDefault="002026F9" w:rsidP="002026F9">
      <w:pPr>
        <w:ind w:firstLine="708"/>
        <w:jc w:val="both"/>
        <w:rPr>
          <w:rFonts w:ascii="Calibri" w:hAnsi="Calibri" w:cs="Calibri"/>
          <w:sz w:val="22"/>
          <w:szCs w:val="22"/>
        </w:rPr>
      </w:pPr>
    </w:p>
    <w:p w:rsidR="002026F9" w:rsidRPr="00A36929" w:rsidRDefault="002026F9" w:rsidP="002026F9">
      <w:pPr>
        <w:ind w:firstLine="708"/>
        <w:jc w:val="both"/>
        <w:rPr>
          <w:rFonts w:ascii="Calibri" w:hAnsi="Calibri" w:cs="Calibri"/>
          <w:sz w:val="22"/>
          <w:szCs w:val="22"/>
        </w:rPr>
      </w:pPr>
    </w:p>
    <w:p w:rsidR="002026F9" w:rsidRPr="00A36929" w:rsidRDefault="002026F9" w:rsidP="002026F9">
      <w:pPr>
        <w:ind w:firstLine="708"/>
        <w:jc w:val="both"/>
        <w:rPr>
          <w:rFonts w:ascii="Calibri" w:hAnsi="Calibri" w:cs="Calibri"/>
          <w:sz w:val="22"/>
          <w:szCs w:val="22"/>
        </w:rPr>
      </w:pPr>
    </w:p>
    <w:p w:rsidR="002026F9" w:rsidRPr="00A36929" w:rsidRDefault="002026F9" w:rsidP="002026F9">
      <w:pPr>
        <w:jc w:val="right"/>
        <w:rPr>
          <w:rFonts w:ascii="Calibri" w:hAnsi="Calibri" w:cs="Calibri"/>
          <w:sz w:val="22"/>
          <w:szCs w:val="22"/>
        </w:rPr>
      </w:pPr>
      <w:r w:rsidRPr="00A36929">
        <w:rPr>
          <w:rFonts w:ascii="Calibri" w:hAnsi="Calibri" w:cs="Calibri"/>
          <w:sz w:val="22"/>
          <w:szCs w:val="22"/>
        </w:rPr>
        <w:t>Localidade, ___________________ (dia) de (mês) de 2014.</w:t>
      </w:r>
    </w:p>
    <w:p w:rsidR="002026F9" w:rsidRPr="00A36929" w:rsidRDefault="002026F9" w:rsidP="002026F9">
      <w:pPr>
        <w:jc w:val="right"/>
        <w:rPr>
          <w:rFonts w:ascii="Calibri" w:hAnsi="Calibri" w:cs="Calibri"/>
          <w:sz w:val="22"/>
          <w:szCs w:val="22"/>
        </w:rPr>
      </w:pPr>
    </w:p>
    <w:p w:rsidR="002026F9" w:rsidRPr="00A36929" w:rsidRDefault="002026F9" w:rsidP="002026F9">
      <w:pPr>
        <w:jc w:val="right"/>
        <w:rPr>
          <w:rFonts w:ascii="Calibri" w:hAnsi="Calibri" w:cs="Calibri"/>
          <w:sz w:val="22"/>
          <w:szCs w:val="22"/>
        </w:rPr>
      </w:pPr>
    </w:p>
    <w:p w:rsidR="002026F9" w:rsidRPr="00A36929" w:rsidRDefault="002026F9" w:rsidP="002026F9">
      <w:pPr>
        <w:jc w:val="right"/>
        <w:rPr>
          <w:rFonts w:ascii="Calibri" w:hAnsi="Calibri" w:cs="Calibri"/>
          <w:sz w:val="22"/>
          <w:szCs w:val="22"/>
        </w:rPr>
      </w:pPr>
    </w:p>
    <w:p w:rsidR="002026F9" w:rsidRPr="00A36929" w:rsidRDefault="002026F9" w:rsidP="002026F9">
      <w:pPr>
        <w:jc w:val="center"/>
        <w:rPr>
          <w:rFonts w:ascii="Calibri" w:hAnsi="Calibri" w:cs="Calibri"/>
          <w:sz w:val="22"/>
          <w:szCs w:val="22"/>
        </w:rPr>
      </w:pPr>
      <w:r w:rsidRPr="00A36929">
        <w:rPr>
          <w:rFonts w:ascii="Calibri" w:hAnsi="Calibri" w:cs="Calibri"/>
          <w:sz w:val="22"/>
          <w:szCs w:val="22"/>
        </w:rPr>
        <w:t>______________________________________________</w:t>
      </w:r>
    </w:p>
    <w:p w:rsidR="002026F9" w:rsidRPr="00A36929" w:rsidRDefault="002026F9" w:rsidP="002026F9">
      <w:pPr>
        <w:jc w:val="center"/>
        <w:rPr>
          <w:rFonts w:ascii="Calibri" w:hAnsi="Calibri" w:cs="Calibri"/>
          <w:sz w:val="22"/>
          <w:szCs w:val="22"/>
        </w:rPr>
      </w:pPr>
    </w:p>
    <w:p w:rsidR="002026F9" w:rsidRPr="00A36929" w:rsidRDefault="002026F9" w:rsidP="002026F9">
      <w:pPr>
        <w:jc w:val="center"/>
        <w:rPr>
          <w:rFonts w:ascii="Calibri" w:hAnsi="Calibri" w:cs="Calibri"/>
          <w:sz w:val="22"/>
          <w:szCs w:val="22"/>
        </w:rPr>
      </w:pPr>
      <w:r w:rsidRPr="00A36929">
        <w:rPr>
          <w:rFonts w:ascii="Calibri" w:hAnsi="Calibri" w:cs="Calibri"/>
          <w:sz w:val="22"/>
          <w:szCs w:val="22"/>
        </w:rPr>
        <w:t>(Nome do Representante Legal)</w:t>
      </w:r>
    </w:p>
    <w:p w:rsidR="002026F9" w:rsidRPr="00A36929" w:rsidRDefault="002026F9" w:rsidP="002026F9">
      <w:pPr>
        <w:jc w:val="center"/>
        <w:rPr>
          <w:rFonts w:ascii="Calibri" w:hAnsi="Calibri" w:cs="Calibri"/>
          <w:sz w:val="22"/>
          <w:szCs w:val="22"/>
        </w:rPr>
      </w:pPr>
      <w:r w:rsidRPr="00A36929">
        <w:rPr>
          <w:rFonts w:ascii="Calibri" w:hAnsi="Calibri" w:cs="Calibri"/>
          <w:sz w:val="22"/>
          <w:szCs w:val="22"/>
        </w:rPr>
        <w:t>(Número do CPF)</w:t>
      </w:r>
    </w:p>
    <w:p w:rsidR="002026F9" w:rsidRPr="00A36929" w:rsidRDefault="002026F9" w:rsidP="002026F9">
      <w:pPr>
        <w:rPr>
          <w:rFonts w:cs="Arial"/>
          <w:sz w:val="22"/>
          <w:szCs w:val="22"/>
        </w:rPr>
      </w:pPr>
    </w:p>
    <w:p w:rsidR="002026F9" w:rsidRPr="00A36929" w:rsidRDefault="002026F9" w:rsidP="002026F9">
      <w:pPr>
        <w:rPr>
          <w:sz w:val="22"/>
          <w:szCs w:val="22"/>
        </w:rPr>
      </w:pPr>
    </w:p>
    <w:p w:rsidR="002026F9" w:rsidRPr="00A36929" w:rsidRDefault="002026F9" w:rsidP="002026F9">
      <w:pPr>
        <w:jc w:val="center"/>
        <w:rPr>
          <w:rFonts w:ascii="Calibri" w:hAnsi="Calibri" w:cs="Calibri"/>
          <w:b/>
          <w:sz w:val="22"/>
          <w:szCs w:val="22"/>
        </w:rPr>
      </w:pPr>
    </w:p>
    <w:p w:rsidR="009E2D4F" w:rsidRDefault="009E2D4F" w:rsidP="002026F9"/>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F9"/>
    <w:rsid w:val="00026834"/>
    <w:rsid w:val="002026F9"/>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F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2026F9"/>
    <w:pPr>
      <w:widowControl w:val="0"/>
      <w:jc w:val="both"/>
    </w:pPr>
    <w:rPr>
      <w:b/>
    </w:rPr>
  </w:style>
  <w:style w:type="character" w:customStyle="1" w:styleId="CorpodetextoChar">
    <w:name w:val="Corpo de texto Char"/>
    <w:basedOn w:val="Fontepargpadro"/>
    <w:link w:val="Corpodetexto"/>
    <w:rsid w:val="002026F9"/>
    <w:rPr>
      <w:rFonts w:ascii="Arial" w:eastAsia="Times New Roman" w:hAnsi="Arial" w:cs="Times New Roman"/>
      <w:b/>
      <w:sz w:val="24"/>
      <w:szCs w:val="20"/>
      <w:lang w:eastAsia="pt-BR"/>
    </w:rPr>
  </w:style>
  <w:style w:type="paragraph" w:styleId="PargrafodaLista">
    <w:name w:val="List Paragraph"/>
    <w:basedOn w:val="Normal"/>
    <w:uiPriority w:val="34"/>
    <w:qFormat/>
    <w:rsid w:val="002026F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F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2026F9"/>
    <w:pPr>
      <w:widowControl w:val="0"/>
      <w:jc w:val="both"/>
    </w:pPr>
    <w:rPr>
      <w:b/>
    </w:rPr>
  </w:style>
  <w:style w:type="character" w:customStyle="1" w:styleId="CorpodetextoChar">
    <w:name w:val="Corpo de texto Char"/>
    <w:basedOn w:val="Fontepargpadro"/>
    <w:link w:val="Corpodetexto"/>
    <w:rsid w:val="002026F9"/>
    <w:rPr>
      <w:rFonts w:ascii="Arial" w:eastAsia="Times New Roman" w:hAnsi="Arial" w:cs="Times New Roman"/>
      <w:b/>
      <w:sz w:val="24"/>
      <w:szCs w:val="20"/>
      <w:lang w:eastAsia="pt-BR"/>
    </w:rPr>
  </w:style>
  <w:style w:type="paragraph" w:styleId="PargrafodaLista">
    <w:name w:val="List Paragraph"/>
    <w:basedOn w:val="Normal"/>
    <w:uiPriority w:val="34"/>
    <w:qFormat/>
    <w:rsid w:val="002026F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6092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2</cp:revision>
  <dcterms:created xsi:type="dcterms:W3CDTF">2014-08-13T13:46:00Z</dcterms:created>
  <dcterms:modified xsi:type="dcterms:W3CDTF">2014-08-14T13:59:00Z</dcterms:modified>
</cp:coreProperties>
</file>